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E7" w:rsidRPr="00551DD1" w:rsidRDefault="00550AE7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It is the belief of the 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="008B1A07" w:rsidRPr="00551DD1">
        <w:rPr>
          <w:rFonts w:ascii="Times New Roman" w:hAnsi="Times New Roman" w:cs="Times New Roman"/>
          <w:sz w:val="24"/>
          <w:szCs w:val="24"/>
        </w:rPr>
        <w:t xml:space="preserve"> </w:t>
      </w:r>
      <w:r w:rsidRPr="00551DD1">
        <w:rPr>
          <w:rFonts w:ascii="Times New Roman" w:hAnsi="Times New Roman" w:cs="Times New Roman"/>
          <w:sz w:val="24"/>
          <w:szCs w:val="24"/>
        </w:rPr>
        <w:t xml:space="preserve">that 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it is our duty and privilege as </w:t>
      </w:r>
      <w:r w:rsidRPr="00551DD1">
        <w:rPr>
          <w:rFonts w:ascii="Times New Roman" w:hAnsi="Times New Roman" w:cs="Times New Roman"/>
          <w:sz w:val="24"/>
          <w:szCs w:val="24"/>
        </w:rPr>
        <w:t xml:space="preserve">Christians to provide </w:t>
      </w:r>
      <w:r w:rsidR="002A2868" w:rsidRPr="00551DD1">
        <w:rPr>
          <w:rFonts w:ascii="Times New Roman" w:hAnsi="Times New Roman" w:cs="Times New Roman"/>
          <w:sz w:val="24"/>
          <w:szCs w:val="24"/>
        </w:rPr>
        <w:t>affordable, quality Christian e</w:t>
      </w:r>
      <w:r w:rsidRPr="00551DD1">
        <w:rPr>
          <w:rFonts w:ascii="Times New Roman" w:hAnsi="Times New Roman" w:cs="Times New Roman"/>
          <w:sz w:val="24"/>
          <w:szCs w:val="24"/>
        </w:rPr>
        <w:t>ducation for our community and it i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s our belief that this can best </w:t>
      </w:r>
      <w:r w:rsidRPr="00551DD1">
        <w:rPr>
          <w:rFonts w:ascii="Times New Roman" w:hAnsi="Times New Roman" w:cs="Times New Roman"/>
          <w:sz w:val="24"/>
          <w:szCs w:val="24"/>
        </w:rPr>
        <w:t>be accomplished by concerted action.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The By-Laws (or constitution) is the document which general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ly relates to the structure and operations of 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2A2868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bookmarkStart w:id="0" w:name="_GoBack"/>
      <w:bookmarkEnd w:id="0"/>
    </w:p>
    <w:p w:rsidR="00FA006F" w:rsidRPr="00551DD1" w:rsidRDefault="00FA006F" w:rsidP="008B1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By-Law - a by-law relating generally to the constitutional affairs of </w:t>
      </w:r>
      <w:r w:rsidR="008B1A07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8B1A07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Pr="00551DD1">
        <w:rPr>
          <w:rFonts w:ascii="Times New Roman" w:hAnsi="Times New Roman" w:cs="Times New Roman"/>
          <w:sz w:val="24"/>
          <w:szCs w:val="24"/>
        </w:rPr>
        <w:t>.</w:t>
      </w:r>
    </w:p>
    <w:p w:rsidR="008B1A07" w:rsidRPr="00551DD1" w:rsidRDefault="008B1A07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By-Laws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1. Name</w:t>
      </w:r>
      <w:r w:rsidR="00B4511B" w:rsidRPr="00551DD1">
        <w:rPr>
          <w:rFonts w:ascii="Times New Roman" w:hAnsi="Times New Roman" w:cs="Times New Roman"/>
          <w:sz w:val="24"/>
          <w:szCs w:val="24"/>
        </w:rPr>
        <w:t>: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This organization shall be known as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Pr="00551DD1">
        <w:rPr>
          <w:rFonts w:ascii="Times New Roman" w:hAnsi="Times New Roman" w:cs="Times New Roman"/>
          <w:sz w:val="24"/>
          <w:szCs w:val="24"/>
        </w:rPr>
        <w:t xml:space="preserve"> (hereinafter referred to as the Society).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 Basis</w:t>
      </w:r>
      <w:r w:rsidR="00B4511B" w:rsidRPr="00551DD1">
        <w:rPr>
          <w:rFonts w:ascii="Times New Roman" w:hAnsi="Times New Roman" w:cs="Times New Roman"/>
          <w:sz w:val="24"/>
          <w:szCs w:val="24"/>
        </w:rPr>
        <w:t>: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The basis of the Society is the Scriptures of t</w:t>
      </w:r>
      <w:r w:rsidR="00B4511B" w:rsidRPr="00551DD1">
        <w:rPr>
          <w:rFonts w:ascii="Times New Roman" w:hAnsi="Times New Roman" w:cs="Times New Roman"/>
          <w:sz w:val="24"/>
          <w:szCs w:val="24"/>
        </w:rPr>
        <w:t>he Old and New Testaments which</w:t>
      </w:r>
      <w:r w:rsidRPr="00551DD1">
        <w:rPr>
          <w:rFonts w:ascii="Times New Roman" w:hAnsi="Times New Roman" w:cs="Times New Roman"/>
          <w:sz w:val="24"/>
          <w:szCs w:val="24"/>
        </w:rPr>
        <w:t xml:space="preserve"> together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are the infallible Word of God. </w:t>
      </w:r>
      <w:r w:rsidRPr="00551DD1">
        <w:rPr>
          <w:rFonts w:ascii="Times New Roman" w:hAnsi="Times New Roman" w:cs="Times New Roman"/>
          <w:sz w:val="24"/>
          <w:szCs w:val="24"/>
        </w:rPr>
        <w:t xml:space="preserve">The basis of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 Academy is the Word of</w:t>
      </w:r>
      <w:r w:rsidRPr="00551DD1">
        <w:rPr>
          <w:rFonts w:ascii="Times New Roman" w:hAnsi="Times New Roman" w:cs="Times New Roman"/>
          <w:sz w:val="24"/>
          <w:szCs w:val="24"/>
        </w:rPr>
        <w:t xml:space="preserve"> God, manifest in creation, incarnate in Jesus Christ,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4511B" w:rsidRPr="00551DD1">
        <w:rPr>
          <w:rFonts w:ascii="Times New Roman" w:hAnsi="Times New Roman" w:cs="Times New Roman"/>
          <w:sz w:val="24"/>
          <w:szCs w:val="24"/>
        </w:rPr>
        <w:t>inscripturated</w:t>
      </w:r>
      <w:proofErr w:type="spellEnd"/>
      <w:r w:rsidR="00B4511B" w:rsidRPr="00551DD1">
        <w:rPr>
          <w:rFonts w:ascii="Times New Roman" w:hAnsi="Times New Roman" w:cs="Times New Roman"/>
          <w:sz w:val="24"/>
          <w:szCs w:val="24"/>
        </w:rPr>
        <w:t xml:space="preserve"> in the Bible</w:t>
      </w:r>
      <w:r w:rsidRPr="00551DD1">
        <w:rPr>
          <w:rFonts w:ascii="Times New Roman" w:hAnsi="Times New Roman" w:cs="Times New Roman"/>
          <w:sz w:val="24"/>
          <w:szCs w:val="24"/>
        </w:rPr>
        <w:t xml:space="preserve"> as it is confes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sed to be God’s Word. On this </w:t>
      </w:r>
      <w:r w:rsidRPr="00551DD1">
        <w:rPr>
          <w:rFonts w:ascii="Times New Roman" w:hAnsi="Times New Roman" w:cs="Times New Roman"/>
          <w:sz w:val="24"/>
          <w:szCs w:val="24"/>
        </w:rPr>
        <w:t xml:space="preserve">basis, we affirm the following Principles for Christian Education: </w:t>
      </w:r>
    </w:p>
    <w:p w:rsidR="00B06536" w:rsidRPr="00551DD1" w:rsidRDefault="00B06536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2.1. The Bible - That God by His Word in the Scriptures ren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ews man’s understanding of God, </w:t>
      </w:r>
      <w:r w:rsidRPr="00551DD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himself, of his fellow man, and of the world; direc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ts man in all his relationships </w:t>
      </w:r>
      <w:r w:rsidRPr="00551DD1">
        <w:rPr>
          <w:rFonts w:ascii="Times New Roman" w:hAnsi="Times New Roman" w:cs="Times New Roman"/>
          <w:sz w:val="24"/>
          <w:szCs w:val="24"/>
        </w:rPr>
        <w:t>and activities, and therefore guides His people also in the education of their children.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2.2. Creation - That in their education, children must co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me to learn the world and man’s </w:t>
      </w:r>
      <w:r w:rsidRPr="00551DD1">
        <w:rPr>
          <w:rFonts w:ascii="Times New Roman" w:hAnsi="Times New Roman" w:cs="Times New Roman"/>
          <w:sz w:val="24"/>
          <w:szCs w:val="24"/>
        </w:rPr>
        <w:t>calling in it can rightly be understood only in their relatio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n to the triune God, Who by His </w:t>
      </w:r>
      <w:r w:rsidRPr="00551DD1">
        <w:rPr>
          <w:rFonts w:ascii="Times New Roman" w:hAnsi="Times New Roman" w:cs="Times New Roman"/>
          <w:sz w:val="24"/>
          <w:szCs w:val="24"/>
        </w:rPr>
        <w:t>creation, restoration, and governance directs all things t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o the coming of His Kingdom and </w:t>
      </w:r>
      <w:r w:rsidRPr="00551DD1">
        <w:rPr>
          <w:rFonts w:ascii="Times New Roman" w:hAnsi="Times New Roman" w:cs="Times New Roman"/>
          <w:sz w:val="24"/>
          <w:szCs w:val="24"/>
        </w:rPr>
        <w:t>the glorification of His Name.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2.3. Sin - That because man’s sin alienates him from God, His nei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ghbor, and the world, </w:t>
      </w:r>
      <w:r w:rsidRPr="00551DD1">
        <w:rPr>
          <w:rFonts w:ascii="Times New Roman" w:hAnsi="Times New Roman" w:cs="Times New Roman"/>
          <w:sz w:val="24"/>
          <w:szCs w:val="24"/>
        </w:rPr>
        <w:t>distorts his view of the true meaning and purpose of life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, and misdirects human culture, </w:t>
      </w:r>
      <w:r w:rsidRPr="00551DD1">
        <w:rPr>
          <w:rFonts w:ascii="Times New Roman" w:hAnsi="Times New Roman" w:cs="Times New Roman"/>
          <w:sz w:val="24"/>
          <w:szCs w:val="24"/>
        </w:rPr>
        <w:t>then man’s sin also disrupts the education of children.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2.4. Jesus - That through Jesus Christ there is renewal of our educational enterprise bec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ause </w:t>
      </w:r>
      <w:r w:rsidRPr="00551DD1">
        <w:rPr>
          <w:rFonts w:ascii="Times New Roman" w:hAnsi="Times New Roman" w:cs="Times New Roman"/>
          <w:sz w:val="24"/>
          <w:szCs w:val="24"/>
        </w:rPr>
        <w:t xml:space="preserve">He is the Redeemer of, and the Light and the Way for, our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human life in all its range and </w:t>
      </w:r>
      <w:r w:rsidRPr="00551DD1">
        <w:rPr>
          <w:rFonts w:ascii="Times New Roman" w:hAnsi="Times New Roman" w:cs="Times New Roman"/>
          <w:sz w:val="24"/>
          <w:szCs w:val="24"/>
        </w:rPr>
        <w:t>variety. Only through Him and the work of His Spirit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 are we guided in the truth and </w:t>
      </w:r>
      <w:r w:rsidRPr="00551DD1">
        <w:rPr>
          <w:rFonts w:ascii="Times New Roman" w:hAnsi="Times New Roman" w:cs="Times New Roman"/>
          <w:sz w:val="24"/>
          <w:szCs w:val="24"/>
        </w:rPr>
        <w:t>recommitted to our original calling.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2.5. Schools - That the purpose of Christian schools is to educate children for a life of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 </w:t>
      </w:r>
      <w:r w:rsidRPr="00551DD1">
        <w:rPr>
          <w:rFonts w:ascii="Times New Roman" w:hAnsi="Times New Roman" w:cs="Times New Roman"/>
          <w:sz w:val="24"/>
          <w:szCs w:val="24"/>
        </w:rPr>
        <w:t xml:space="preserve">obedience to their calling in this world as image-bearers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of God; that this calling is to </w:t>
      </w:r>
      <w:r w:rsidRPr="00551DD1">
        <w:rPr>
          <w:rFonts w:ascii="Times New Roman" w:hAnsi="Times New Roman" w:cs="Times New Roman"/>
          <w:sz w:val="24"/>
          <w:szCs w:val="24"/>
        </w:rPr>
        <w:t>know God’s Work and His creation, to consecrate the whol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e of human life to God, to love </w:t>
      </w:r>
      <w:r w:rsidRPr="00551DD1">
        <w:rPr>
          <w:rFonts w:ascii="Times New Roman" w:hAnsi="Times New Roman" w:cs="Times New Roman"/>
          <w:sz w:val="24"/>
          <w:szCs w:val="24"/>
        </w:rPr>
        <w:t>their fellow man, and to be stewards in their God-given cultural task.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2.6. Parents - That the primary responsibility for educa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tion rests upon parents to whom </w:t>
      </w:r>
      <w:r w:rsidRPr="00551DD1">
        <w:rPr>
          <w:rFonts w:ascii="Times New Roman" w:hAnsi="Times New Roman" w:cs="Times New Roman"/>
          <w:sz w:val="24"/>
          <w:szCs w:val="24"/>
        </w:rPr>
        <w:t>children are entrusted by God, and that Christian parents s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hould accept this obligation in </w:t>
      </w:r>
      <w:r w:rsidRPr="00551DD1">
        <w:rPr>
          <w:rFonts w:ascii="Times New Roman" w:hAnsi="Times New Roman" w:cs="Times New Roman"/>
          <w:sz w:val="24"/>
          <w:szCs w:val="24"/>
        </w:rPr>
        <w:t>view of the covenantal relationship which God estab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lished with believers and their </w:t>
      </w:r>
      <w:r w:rsidRPr="00551DD1">
        <w:rPr>
          <w:rFonts w:ascii="Times New Roman" w:hAnsi="Times New Roman" w:cs="Times New Roman"/>
          <w:sz w:val="24"/>
          <w:szCs w:val="24"/>
        </w:rPr>
        <w:t xml:space="preserve">children. They should seek to discharge this obligation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through school associations and </w:t>
      </w:r>
      <w:r w:rsidRPr="00551DD1">
        <w:rPr>
          <w:rFonts w:ascii="Times New Roman" w:hAnsi="Times New Roman" w:cs="Times New Roman"/>
          <w:sz w:val="24"/>
          <w:szCs w:val="24"/>
        </w:rPr>
        <w:t>school boards which engage the services of Christian teachers in Christian Schools.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2.7. Teachers - That Christian teachers, in cooperat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ion with parents, have a unique </w:t>
      </w:r>
      <w:r w:rsidRPr="00551DD1">
        <w:rPr>
          <w:rFonts w:ascii="Times New Roman" w:hAnsi="Times New Roman" w:cs="Times New Roman"/>
          <w:sz w:val="24"/>
          <w:szCs w:val="24"/>
        </w:rPr>
        <w:t>pedagogical responsibility in obedience to God while educating the child in school.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2.8. Pupils - that Christian schools must take into account the variety of abilities, nee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ds, and </w:t>
      </w:r>
      <w:r w:rsidRPr="00551DD1">
        <w:rPr>
          <w:rFonts w:ascii="Times New Roman" w:hAnsi="Times New Roman" w:cs="Times New Roman"/>
          <w:sz w:val="24"/>
          <w:szCs w:val="24"/>
        </w:rPr>
        <w:t xml:space="preserve">responsibilities of young persons; that endowments 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and calling of young persons as </w:t>
      </w:r>
      <w:r w:rsidRPr="00551DD1">
        <w:rPr>
          <w:rFonts w:ascii="Times New Roman" w:hAnsi="Times New Roman" w:cs="Times New Roman"/>
          <w:sz w:val="24"/>
          <w:szCs w:val="24"/>
        </w:rPr>
        <w:t xml:space="preserve">God’s </w:t>
      </w:r>
      <w:r w:rsidRPr="00551DD1">
        <w:rPr>
          <w:rFonts w:ascii="Times New Roman" w:hAnsi="Times New Roman" w:cs="Times New Roman"/>
          <w:sz w:val="24"/>
          <w:szCs w:val="24"/>
        </w:rPr>
        <w:lastRenderedPageBreak/>
        <w:t>image-bearers and their defects and inadequaci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es as sinners require that such </w:t>
      </w:r>
      <w:r w:rsidRPr="00551DD1">
        <w:rPr>
          <w:rFonts w:ascii="Times New Roman" w:hAnsi="Times New Roman" w:cs="Times New Roman"/>
          <w:sz w:val="24"/>
          <w:szCs w:val="24"/>
        </w:rPr>
        <w:t>learning goals and such curricula will be selected as will best prepare them to l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ive as </w:t>
      </w:r>
      <w:r w:rsidRPr="00551DD1">
        <w:rPr>
          <w:rFonts w:ascii="Times New Roman" w:hAnsi="Times New Roman" w:cs="Times New Roman"/>
          <w:sz w:val="24"/>
          <w:szCs w:val="24"/>
        </w:rPr>
        <w:t>obedient Christians; and that only with constant attenti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on to such pedagogical concerns </w:t>
      </w:r>
      <w:r w:rsidRPr="00551DD1">
        <w:rPr>
          <w:rFonts w:ascii="Times New Roman" w:hAnsi="Times New Roman" w:cs="Times New Roman"/>
          <w:sz w:val="24"/>
          <w:szCs w:val="24"/>
        </w:rPr>
        <w:t>will education be truly Christian.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2.9. Community - That because God’s covenant embr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aces not only parents and their </w:t>
      </w:r>
      <w:r w:rsidRPr="00551DD1">
        <w:rPr>
          <w:rFonts w:ascii="Times New Roman" w:hAnsi="Times New Roman" w:cs="Times New Roman"/>
          <w:sz w:val="24"/>
          <w:szCs w:val="24"/>
        </w:rPr>
        <w:t>children, but also the whole Christian community to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 which they belong, and because </w:t>
      </w:r>
      <w:r w:rsidRPr="00551DD1">
        <w:rPr>
          <w:rFonts w:ascii="Times New Roman" w:hAnsi="Times New Roman" w:cs="Times New Roman"/>
          <w:sz w:val="24"/>
          <w:szCs w:val="24"/>
        </w:rPr>
        <w:t>Christian education contributes directly to the advancem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ent of God’s Kingdom, it is the </w:t>
      </w:r>
      <w:r w:rsidRPr="00551DD1">
        <w:rPr>
          <w:rFonts w:ascii="Times New Roman" w:hAnsi="Times New Roman" w:cs="Times New Roman"/>
          <w:sz w:val="24"/>
          <w:szCs w:val="24"/>
        </w:rPr>
        <w:t>obligation not only of the parents but also of the Chris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tian community to establish and </w:t>
      </w:r>
      <w:r w:rsidRPr="00551DD1">
        <w:rPr>
          <w:rFonts w:ascii="Times New Roman" w:hAnsi="Times New Roman" w:cs="Times New Roman"/>
          <w:sz w:val="24"/>
          <w:szCs w:val="24"/>
        </w:rPr>
        <w:t>maintain Christian schools, to pray for, work for, and give generously to their support.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2.10. Educational Freedom - That Christian schools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, organized and administered in </w:t>
      </w:r>
      <w:r w:rsidRPr="00551DD1">
        <w:rPr>
          <w:rFonts w:ascii="Times New Roman" w:hAnsi="Times New Roman" w:cs="Times New Roman"/>
          <w:sz w:val="24"/>
          <w:szCs w:val="24"/>
        </w:rPr>
        <w:t>accordance with legitimate standards and provisions f</w:t>
      </w:r>
      <w:r w:rsidR="00B4511B" w:rsidRPr="00551DD1">
        <w:rPr>
          <w:rFonts w:ascii="Times New Roman" w:hAnsi="Times New Roman" w:cs="Times New Roman"/>
          <w:sz w:val="24"/>
          <w:szCs w:val="24"/>
        </w:rPr>
        <w:t xml:space="preserve">or day schools, should be fully </w:t>
      </w:r>
      <w:r w:rsidRPr="00551DD1">
        <w:rPr>
          <w:rFonts w:ascii="Times New Roman" w:hAnsi="Times New Roman" w:cs="Times New Roman"/>
          <w:sz w:val="24"/>
          <w:szCs w:val="24"/>
        </w:rPr>
        <w:t xml:space="preserve">recognized in Society as free to function according to these principles. </w:t>
      </w:r>
    </w:p>
    <w:p w:rsidR="008B1A07" w:rsidRPr="00551DD1" w:rsidRDefault="008B1A07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3. Purpose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3.1. </w:t>
      </w:r>
      <w:r w:rsidR="00AD1246">
        <w:rPr>
          <w:rFonts w:ascii="Times New Roman" w:hAnsi="Times New Roman" w:cs="Times New Roman"/>
          <w:sz w:val="24"/>
          <w:szCs w:val="24"/>
        </w:rPr>
        <w:t xml:space="preserve">The purpose is to establish and maintain a religious school of instruction for children, youths, and adults. </w:t>
      </w:r>
      <w:r w:rsidRPr="00551DD1">
        <w:rPr>
          <w:rFonts w:ascii="Times New Roman" w:hAnsi="Times New Roman" w:cs="Times New Roman"/>
          <w:sz w:val="24"/>
          <w:szCs w:val="24"/>
        </w:rPr>
        <w:t>The purpose of the Society is to perform all such a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ctivities for the promotion and </w:t>
      </w:r>
      <w:r w:rsidRPr="00551DD1">
        <w:rPr>
          <w:rFonts w:ascii="Times New Roman" w:hAnsi="Times New Roman" w:cs="Times New Roman"/>
          <w:sz w:val="24"/>
          <w:szCs w:val="24"/>
        </w:rPr>
        <w:t>advancement of the Christian religion and Christian edu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cation as are in agreement with </w:t>
      </w:r>
      <w:r w:rsidRPr="00551DD1">
        <w:rPr>
          <w:rFonts w:ascii="Times New Roman" w:hAnsi="Times New Roman" w:cs="Times New Roman"/>
          <w:sz w:val="24"/>
          <w:szCs w:val="24"/>
        </w:rPr>
        <w:t>the objects listed in the Society’s Charter and which are in accordance with By-law 2.</w:t>
      </w:r>
    </w:p>
    <w:p w:rsidR="00D867BB" w:rsidRPr="00551DD1" w:rsidRDefault="00D867BB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551DD1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Board of Directors</w:t>
      </w:r>
    </w:p>
    <w:p w:rsidR="00D867BB" w:rsidRPr="00551DD1" w:rsidRDefault="00D867BB" w:rsidP="00D867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 Membership</w:t>
      </w:r>
    </w:p>
    <w:p w:rsidR="00D867BB" w:rsidRDefault="00D867BB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4.1. Each person, eighteen years of age or older, who subscribes to By-law 2 and 3 and who complies with the requirements set forth in this and other By-laws and any other regulations approved by the members at a duly called membership meeting shall be declared to be a member of the Society by the </w:t>
      </w:r>
      <w:r>
        <w:rPr>
          <w:rFonts w:ascii="Times New Roman" w:hAnsi="Times New Roman" w:cs="Times New Roman"/>
          <w:sz w:val="24"/>
          <w:szCs w:val="24"/>
        </w:rPr>
        <w:t>Board.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4.2. Membership in the 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Pr="00551DD1">
        <w:rPr>
          <w:rFonts w:ascii="Times New Roman" w:hAnsi="Times New Roman" w:cs="Times New Roman"/>
          <w:sz w:val="24"/>
          <w:szCs w:val="24"/>
        </w:rPr>
        <w:t xml:space="preserve"> Society can consist of: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4.2.1. Full membership or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4.2.2. Associate membership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4.3. Full membership in the 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Pr="00551DD1">
        <w:rPr>
          <w:rFonts w:ascii="Times New Roman" w:hAnsi="Times New Roman" w:cs="Times New Roman"/>
          <w:sz w:val="24"/>
          <w:szCs w:val="24"/>
        </w:rPr>
        <w:t xml:space="preserve"> Society includes the pri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vilege of voting at memberships </w:t>
      </w:r>
      <w:r w:rsidRPr="00551DD1">
        <w:rPr>
          <w:rFonts w:ascii="Times New Roman" w:hAnsi="Times New Roman" w:cs="Times New Roman"/>
          <w:sz w:val="24"/>
          <w:szCs w:val="24"/>
        </w:rPr>
        <w:t>meetings (with husband and wife having together one vote),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 participating in the Society’s </w:t>
      </w:r>
      <w:r w:rsidRPr="00551DD1">
        <w:rPr>
          <w:rFonts w:ascii="Times New Roman" w:hAnsi="Times New Roman" w:cs="Times New Roman"/>
          <w:sz w:val="24"/>
          <w:szCs w:val="24"/>
        </w:rPr>
        <w:t>activities on behalf of the school, and being eli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gible to serve on the Board and </w:t>
      </w:r>
      <w:r w:rsidRPr="00551DD1">
        <w:rPr>
          <w:rFonts w:ascii="Times New Roman" w:hAnsi="Times New Roman" w:cs="Times New Roman"/>
          <w:sz w:val="24"/>
          <w:szCs w:val="24"/>
        </w:rPr>
        <w:t>Committees of the Board.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4.4. Asso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ciate membership in the Riverdale </w:t>
      </w:r>
      <w:r w:rsidR="00C21670">
        <w:rPr>
          <w:rFonts w:ascii="Times New Roman" w:hAnsi="Times New Roman" w:cs="Times New Roman"/>
          <w:sz w:val="24"/>
          <w:szCs w:val="24"/>
        </w:rPr>
        <w:t>Christian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 Academy</w:t>
      </w:r>
      <w:r w:rsidRPr="00551DD1">
        <w:rPr>
          <w:rFonts w:ascii="Times New Roman" w:hAnsi="Times New Roman" w:cs="Times New Roman"/>
          <w:sz w:val="24"/>
          <w:szCs w:val="24"/>
        </w:rPr>
        <w:t xml:space="preserve"> Society includes</w:t>
      </w:r>
      <w:r w:rsidR="0068476F" w:rsidRPr="00551DD1">
        <w:rPr>
          <w:rFonts w:ascii="Times New Roman" w:hAnsi="Times New Roman" w:cs="Times New Roman"/>
          <w:sz w:val="24"/>
          <w:szCs w:val="24"/>
        </w:rPr>
        <w:t xml:space="preserve"> participation in the Society’s </w:t>
      </w:r>
      <w:r w:rsidRPr="00551DD1">
        <w:rPr>
          <w:rFonts w:ascii="Times New Roman" w:hAnsi="Times New Roman" w:cs="Times New Roman"/>
          <w:sz w:val="24"/>
          <w:szCs w:val="24"/>
        </w:rPr>
        <w:t>activities with the exception of,</w:t>
      </w:r>
    </w:p>
    <w:p w:rsidR="00FA006F" w:rsidRPr="00551DD1" w:rsidRDefault="007240A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4.4.1. V</w:t>
      </w:r>
      <w:r w:rsidR="00FA006F" w:rsidRPr="00551DD1">
        <w:rPr>
          <w:rFonts w:ascii="Times New Roman" w:hAnsi="Times New Roman" w:cs="Times New Roman"/>
          <w:sz w:val="24"/>
          <w:szCs w:val="24"/>
        </w:rPr>
        <w:t>oting at membership meetings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4.4.2. Serving on the Board of Directors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4.4.3. Serving as a member of the Education Committee.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4.5. In case of resignation, a member shall remain liable f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or payment of any assessment or </w:t>
      </w:r>
      <w:r w:rsidRPr="00551DD1">
        <w:rPr>
          <w:rFonts w:ascii="Times New Roman" w:hAnsi="Times New Roman" w:cs="Times New Roman"/>
          <w:sz w:val="24"/>
          <w:szCs w:val="24"/>
        </w:rPr>
        <w:t>other sum levied or which became payable by him to the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Society prior to acceptance of </w:t>
      </w:r>
      <w:r w:rsidRPr="00551DD1">
        <w:rPr>
          <w:rFonts w:ascii="Times New Roman" w:hAnsi="Times New Roman" w:cs="Times New Roman"/>
          <w:sz w:val="24"/>
          <w:szCs w:val="24"/>
        </w:rPr>
        <w:t>his resignation.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4.6. A membership fee shall be set by the Board of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Directors from time to time and </w:t>
      </w:r>
      <w:r w:rsidRPr="00551DD1">
        <w:rPr>
          <w:rFonts w:ascii="Times New Roman" w:hAnsi="Times New Roman" w:cs="Times New Roman"/>
          <w:sz w:val="24"/>
          <w:szCs w:val="24"/>
        </w:rPr>
        <w:t>authorized by the members of the Society. The payme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nt of such membership fee shall </w:t>
      </w:r>
      <w:r w:rsidRPr="00551DD1">
        <w:rPr>
          <w:rFonts w:ascii="Times New Roman" w:hAnsi="Times New Roman" w:cs="Times New Roman"/>
          <w:sz w:val="24"/>
          <w:szCs w:val="24"/>
        </w:rPr>
        <w:t>entitle the member to receive the Society’s informatio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n and one vote on each question </w:t>
      </w:r>
      <w:r w:rsidRPr="00551DD1">
        <w:rPr>
          <w:rFonts w:ascii="Times New Roman" w:hAnsi="Times New Roman" w:cs="Times New Roman"/>
          <w:sz w:val="24"/>
          <w:szCs w:val="24"/>
        </w:rPr>
        <w:t>arising at any special or general meeting of the member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s. There are no other rights or </w:t>
      </w:r>
      <w:r w:rsidRPr="00551DD1">
        <w:rPr>
          <w:rFonts w:ascii="Times New Roman" w:hAnsi="Times New Roman" w:cs="Times New Roman"/>
          <w:sz w:val="24"/>
          <w:szCs w:val="24"/>
        </w:rPr>
        <w:t xml:space="preserve">benefit receivable by the membership for the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payment of membership fees. The </w:t>
      </w:r>
      <w:r w:rsidRPr="00551DD1">
        <w:rPr>
          <w:rFonts w:ascii="Times New Roman" w:hAnsi="Times New Roman" w:cs="Times New Roman"/>
          <w:sz w:val="24"/>
          <w:szCs w:val="24"/>
        </w:rPr>
        <w:t>Secretary or Treasurer shall notify the members of the fe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es at any time payable by them. </w:t>
      </w:r>
      <w:r w:rsidRPr="00551DD1">
        <w:rPr>
          <w:rFonts w:ascii="Times New Roman" w:hAnsi="Times New Roman" w:cs="Times New Roman"/>
          <w:sz w:val="24"/>
          <w:szCs w:val="24"/>
        </w:rPr>
        <w:t>And if any are not paid within thirty days of the date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of such notice, the members in </w:t>
      </w:r>
      <w:r w:rsidRPr="00551DD1">
        <w:rPr>
          <w:rFonts w:ascii="Times New Roman" w:hAnsi="Times New Roman" w:cs="Times New Roman"/>
          <w:sz w:val="24"/>
          <w:szCs w:val="24"/>
        </w:rPr>
        <w:t>default shall automatically cease to be members to t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he Society. Upon payment of all </w:t>
      </w:r>
      <w:r w:rsidRPr="00551DD1">
        <w:rPr>
          <w:rFonts w:ascii="Times New Roman" w:hAnsi="Times New Roman" w:cs="Times New Roman"/>
          <w:sz w:val="24"/>
          <w:szCs w:val="24"/>
        </w:rPr>
        <w:t>unpaid fees any such members may be reinstated by majority vote of the Board of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lastRenderedPageBreak/>
        <w:t>Directors.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4.7. The head offic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e of the Society shall be in the Township of Springwater, in the </w:t>
      </w:r>
      <w:r w:rsidRPr="00551DD1">
        <w:rPr>
          <w:rFonts w:ascii="Times New Roman" w:hAnsi="Times New Roman" w:cs="Times New Roman"/>
          <w:sz w:val="24"/>
          <w:szCs w:val="24"/>
        </w:rPr>
        <w:t>province of Ontario.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4.8. The seal, which is stamped in the margin, shall be the corporate seal of the Society.</w:t>
      </w:r>
    </w:p>
    <w:p w:rsidR="00551DD1" w:rsidRDefault="00551DD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 xml:space="preserve">5. Meetings 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5.1. The Board of Directors shall call two membership me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etings of each year to transact </w:t>
      </w:r>
      <w:r w:rsidRPr="00551DD1">
        <w:rPr>
          <w:rFonts w:ascii="Times New Roman" w:hAnsi="Times New Roman" w:cs="Times New Roman"/>
          <w:sz w:val="24"/>
          <w:szCs w:val="24"/>
        </w:rPr>
        <w:t>business, to prese</w:t>
      </w:r>
      <w:r w:rsidR="00551DD1">
        <w:rPr>
          <w:rFonts w:ascii="Times New Roman" w:hAnsi="Times New Roman" w:cs="Times New Roman"/>
          <w:sz w:val="24"/>
          <w:szCs w:val="24"/>
        </w:rPr>
        <w:t>nt annual financial statements</w:t>
      </w:r>
      <w:r w:rsidRPr="00551DD1">
        <w:rPr>
          <w:rFonts w:ascii="Times New Roman" w:hAnsi="Times New Roman" w:cs="Times New Roman"/>
          <w:sz w:val="24"/>
          <w:szCs w:val="24"/>
        </w:rPr>
        <w:t>, to gi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ve annual reports, and to elect </w:t>
      </w:r>
      <w:r w:rsidRPr="00551DD1">
        <w:rPr>
          <w:rFonts w:ascii="Times New Roman" w:hAnsi="Times New Roman" w:cs="Times New Roman"/>
          <w:sz w:val="24"/>
          <w:szCs w:val="24"/>
        </w:rPr>
        <w:t>Directors.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5.2. The Board of Directors may call a membership meeting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if they are asked to do so by a </w:t>
      </w:r>
      <w:r w:rsidRPr="00551DD1">
        <w:rPr>
          <w:rFonts w:ascii="Times New Roman" w:hAnsi="Times New Roman" w:cs="Times New Roman"/>
          <w:sz w:val="24"/>
          <w:szCs w:val="24"/>
        </w:rPr>
        <w:t>written request of 25 per cent of the members of t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he Society. No public notice or </w:t>
      </w:r>
      <w:r w:rsidRPr="00551DD1">
        <w:rPr>
          <w:rFonts w:ascii="Times New Roman" w:hAnsi="Times New Roman" w:cs="Times New Roman"/>
          <w:sz w:val="24"/>
          <w:szCs w:val="24"/>
        </w:rPr>
        <w:t>advertisement of members’ meetings shall be required, bu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t notice of the time, place and </w:t>
      </w:r>
      <w:r w:rsidRPr="00551DD1">
        <w:rPr>
          <w:rFonts w:ascii="Times New Roman" w:hAnsi="Times New Roman" w:cs="Times New Roman"/>
          <w:sz w:val="24"/>
          <w:szCs w:val="24"/>
        </w:rPr>
        <w:t xml:space="preserve">agenda of every such meeting shall be given to each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member at least ten days before </w:t>
      </w:r>
      <w:r w:rsidRPr="00551DD1">
        <w:rPr>
          <w:rFonts w:ascii="Times New Roman" w:hAnsi="Times New Roman" w:cs="Times New Roman"/>
          <w:sz w:val="24"/>
          <w:szCs w:val="24"/>
        </w:rPr>
        <w:t>the 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5.3. When there has been an error in giving notice of a meeting, this shall not invalidate the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</w:t>
      </w:r>
      <w:r w:rsidRPr="00551DD1">
        <w:rPr>
          <w:rFonts w:ascii="Times New Roman" w:hAnsi="Times New Roman" w:cs="Times New Roman"/>
          <w:sz w:val="24"/>
          <w:szCs w:val="24"/>
        </w:rPr>
        <w:t>meeting or the decisions made at such a 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5.4. A quorum for the transaction of business at any meeting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of members shall consist of not </w:t>
      </w:r>
      <w:r w:rsidRPr="00551DD1">
        <w:rPr>
          <w:rFonts w:ascii="Times New Roman" w:hAnsi="Times New Roman" w:cs="Times New Roman"/>
          <w:sz w:val="24"/>
          <w:szCs w:val="24"/>
        </w:rPr>
        <w:t>less than 15 per cent of the membership.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5.5. At all meetings of members every question shall be decide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d by a majority of the votes of </w:t>
      </w:r>
      <w:r w:rsidRPr="00551DD1">
        <w:rPr>
          <w:rFonts w:ascii="Times New Roman" w:hAnsi="Times New Roman" w:cs="Times New Roman"/>
          <w:sz w:val="24"/>
          <w:szCs w:val="24"/>
        </w:rPr>
        <w:t>the members present in person, unless otherwise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required by the By-Laws of the </w:t>
      </w:r>
      <w:r w:rsidRPr="00551DD1">
        <w:rPr>
          <w:rFonts w:ascii="Times New Roman" w:hAnsi="Times New Roman" w:cs="Times New Roman"/>
          <w:sz w:val="24"/>
          <w:szCs w:val="24"/>
        </w:rPr>
        <w:t xml:space="preserve">Society. Every question shall be decided by a show of hands. In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case of an equality of </w:t>
      </w:r>
      <w:r w:rsidRPr="00551DD1">
        <w:rPr>
          <w:rFonts w:ascii="Times New Roman" w:hAnsi="Times New Roman" w:cs="Times New Roman"/>
          <w:sz w:val="24"/>
          <w:szCs w:val="24"/>
        </w:rPr>
        <w:t>votes at any general meeting, the Chairman shall be 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ntitled to a second or deciding </w:t>
      </w:r>
      <w:r w:rsidRPr="00551DD1">
        <w:rPr>
          <w:rFonts w:ascii="Times New Roman" w:hAnsi="Times New Roman" w:cs="Times New Roman"/>
          <w:sz w:val="24"/>
          <w:szCs w:val="24"/>
        </w:rPr>
        <w:t>vote. Election for members of the Board of Di</w:t>
      </w:r>
      <w:r w:rsidR="00AA0B87">
        <w:rPr>
          <w:rFonts w:ascii="Times New Roman" w:hAnsi="Times New Roman" w:cs="Times New Roman"/>
          <w:sz w:val="24"/>
          <w:szCs w:val="24"/>
        </w:rPr>
        <w:t>rectors shall be done by b</w:t>
      </w:r>
      <w:r w:rsidR="00234321">
        <w:rPr>
          <w:rFonts w:ascii="Times New Roman" w:hAnsi="Times New Roman" w:cs="Times New Roman"/>
          <w:sz w:val="24"/>
          <w:szCs w:val="24"/>
        </w:rPr>
        <w:t>allot.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5.6. For issues at Membership meetings deemed sensitive by the Board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of Directors a secret </w:t>
      </w:r>
      <w:r w:rsidRPr="00551DD1">
        <w:rPr>
          <w:rFonts w:ascii="Times New Roman" w:hAnsi="Times New Roman" w:cs="Times New Roman"/>
          <w:sz w:val="24"/>
          <w:szCs w:val="24"/>
        </w:rPr>
        <w:t>ballot may be considered.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5.7. No proxy voting shall be allowed. Absentee voting by ballot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is allowed for the election of </w:t>
      </w:r>
      <w:r w:rsidRPr="00551DD1">
        <w:rPr>
          <w:rFonts w:ascii="Times New Roman" w:hAnsi="Times New Roman" w:cs="Times New Roman"/>
          <w:sz w:val="24"/>
          <w:szCs w:val="24"/>
        </w:rPr>
        <w:t>Board of Directors only. These votes may be counte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d only once. The ballot must be </w:t>
      </w:r>
      <w:r w:rsidRPr="00551DD1">
        <w:rPr>
          <w:rFonts w:ascii="Times New Roman" w:hAnsi="Times New Roman" w:cs="Times New Roman"/>
          <w:sz w:val="24"/>
          <w:szCs w:val="24"/>
        </w:rPr>
        <w:t xml:space="preserve">written, signed and submitted to the secretary of the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Board of Directors prior to the </w:t>
      </w:r>
      <w:r w:rsidRPr="00551DD1">
        <w:rPr>
          <w:rFonts w:ascii="Times New Roman" w:hAnsi="Times New Roman" w:cs="Times New Roman"/>
          <w:sz w:val="24"/>
          <w:szCs w:val="24"/>
        </w:rPr>
        <w:t>meeting.</w:t>
      </w:r>
    </w:p>
    <w:p w:rsidR="00551DD1" w:rsidRDefault="00551DD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6. Board of Directors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6.1. The affairs of the Society shall be managed by a Board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 o</w:t>
      </w:r>
      <w:r w:rsidR="00447F28">
        <w:rPr>
          <w:rFonts w:ascii="Times New Roman" w:hAnsi="Times New Roman" w:cs="Times New Roman"/>
          <w:sz w:val="24"/>
          <w:szCs w:val="24"/>
        </w:rPr>
        <w:t>f three (3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) Directors, each of </w:t>
      </w:r>
      <w:r w:rsidRPr="00551DD1">
        <w:rPr>
          <w:rFonts w:ascii="Times New Roman" w:hAnsi="Times New Roman" w:cs="Times New Roman"/>
          <w:sz w:val="24"/>
          <w:szCs w:val="24"/>
        </w:rPr>
        <w:t>whom shall be a member of the Society and at least eighteen years of age.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6.2. The term of o</w:t>
      </w:r>
      <w:r w:rsidR="00D748B4">
        <w:rPr>
          <w:rFonts w:ascii="Times New Roman" w:hAnsi="Times New Roman" w:cs="Times New Roman"/>
          <w:sz w:val="24"/>
          <w:szCs w:val="24"/>
        </w:rPr>
        <w:t xml:space="preserve">ffice shall be for three years. </w:t>
      </w:r>
      <w:r w:rsidRPr="00551DD1">
        <w:rPr>
          <w:rFonts w:ascii="Times New Roman" w:hAnsi="Times New Roman" w:cs="Times New Roman"/>
          <w:sz w:val="24"/>
          <w:szCs w:val="24"/>
        </w:rPr>
        <w:t>Directors shall be elected at th</w:t>
      </w:r>
      <w:r w:rsidR="00D748B4">
        <w:rPr>
          <w:rFonts w:ascii="Times New Roman" w:hAnsi="Times New Roman" w:cs="Times New Roman"/>
          <w:sz w:val="24"/>
          <w:szCs w:val="24"/>
        </w:rPr>
        <w:t xml:space="preserve">e Annual Meeting of the Society. 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6.3. Vacancies on the Board of Directors, however caused, m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ay remain vacant until the next </w:t>
      </w:r>
      <w:r w:rsidRPr="00551DD1">
        <w:rPr>
          <w:rFonts w:ascii="Times New Roman" w:hAnsi="Times New Roman" w:cs="Times New Roman"/>
          <w:sz w:val="24"/>
          <w:szCs w:val="24"/>
        </w:rPr>
        <w:t xml:space="preserve">annual meeting so long as a quorum of Directors remain in office. If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there is not a </w:t>
      </w:r>
      <w:r w:rsidRPr="00551DD1">
        <w:rPr>
          <w:rFonts w:ascii="Times New Roman" w:hAnsi="Times New Roman" w:cs="Times New Roman"/>
          <w:sz w:val="24"/>
          <w:szCs w:val="24"/>
        </w:rPr>
        <w:t xml:space="preserve">quorum of Directors, the remaining Directors shall </w:t>
      </w:r>
      <w:r w:rsidR="007240AC" w:rsidRPr="00551DD1">
        <w:rPr>
          <w:rFonts w:ascii="Times New Roman" w:hAnsi="Times New Roman" w:cs="Times New Roman"/>
          <w:sz w:val="24"/>
          <w:szCs w:val="24"/>
        </w:rPr>
        <w:t xml:space="preserve">forthwith call a meeting of the </w:t>
      </w:r>
      <w:r w:rsidRPr="00551DD1">
        <w:rPr>
          <w:rFonts w:ascii="Times New Roman" w:hAnsi="Times New Roman" w:cs="Times New Roman"/>
          <w:sz w:val="24"/>
          <w:szCs w:val="24"/>
        </w:rPr>
        <w:t>members to fill the vacancy. The office of a director shall be automatically vacated if:</w:t>
      </w:r>
    </w:p>
    <w:p w:rsidR="00FA006F" w:rsidRPr="00551DD1" w:rsidRDefault="007240A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6.3.1. A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 director shall resign his office by delivering a written res</w:t>
      </w:r>
      <w:r w:rsidRPr="00551DD1">
        <w:rPr>
          <w:rFonts w:ascii="Times New Roman" w:hAnsi="Times New Roman" w:cs="Times New Roman"/>
          <w:sz w:val="24"/>
          <w:szCs w:val="24"/>
        </w:rPr>
        <w:t xml:space="preserve">ignation to the Secretary </w:t>
      </w:r>
      <w:r w:rsidR="00FA006F" w:rsidRPr="00551DD1">
        <w:rPr>
          <w:rFonts w:ascii="Times New Roman" w:hAnsi="Times New Roman" w:cs="Times New Roman"/>
          <w:sz w:val="24"/>
          <w:szCs w:val="24"/>
        </w:rPr>
        <w:t>of the Society;</w:t>
      </w:r>
    </w:p>
    <w:p w:rsidR="00FA006F" w:rsidRPr="00551DD1" w:rsidRDefault="007240A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6.3.2. A</w:t>
      </w:r>
      <w:r w:rsidR="00FA006F" w:rsidRPr="00551DD1">
        <w:rPr>
          <w:rFonts w:ascii="Times New Roman" w:hAnsi="Times New Roman" w:cs="Times New Roman"/>
          <w:sz w:val="24"/>
          <w:szCs w:val="24"/>
        </w:rPr>
        <w:t>t a special meeting of the Board of Directors a res</w:t>
      </w:r>
      <w:r w:rsidRPr="00551DD1">
        <w:rPr>
          <w:rFonts w:ascii="Times New Roman" w:hAnsi="Times New Roman" w:cs="Times New Roman"/>
          <w:sz w:val="24"/>
          <w:szCs w:val="24"/>
        </w:rPr>
        <w:t>olution is passed by two-thirds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 of the members of the Society’s Board of Di</w:t>
      </w:r>
      <w:r w:rsidRPr="00551DD1">
        <w:rPr>
          <w:rFonts w:ascii="Times New Roman" w:hAnsi="Times New Roman" w:cs="Times New Roman"/>
          <w:sz w:val="24"/>
          <w:szCs w:val="24"/>
        </w:rPr>
        <w:t>rectors that he be removed from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 office; subject to membership approval at the next meeting of the Society;</w:t>
      </w:r>
    </w:p>
    <w:p w:rsidR="00FA006F" w:rsidRPr="00551DD1" w:rsidRDefault="007240A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6.3.2.1. O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n death of a director; </w:t>
      </w:r>
    </w:p>
    <w:p w:rsidR="00FA006F" w:rsidRPr="00551DD1" w:rsidRDefault="002A340D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6.3.2.2. T</w:t>
      </w:r>
      <w:r w:rsidR="00FA006F" w:rsidRPr="00551DD1">
        <w:rPr>
          <w:rFonts w:ascii="Times New Roman" w:hAnsi="Times New Roman" w:cs="Times New Roman"/>
          <w:sz w:val="24"/>
          <w:szCs w:val="24"/>
        </w:rPr>
        <w:t>he director ceases to be a member of the Society.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6.4. A majority of the Directors shall form a quorum for the 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transaction of business. Except </w:t>
      </w:r>
      <w:r w:rsidRPr="00551DD1">
        <w:rPr>
          <w:rFonts w:ascii="Times New Roman" w:hAnsi="Times New Roman" w:cs="Times New Roman"/>
          <w:sz w:val="24"/>
          <w:szCs w:val="24"/>
        </w:rPr>
        <w:t xml:space="preserve">as otherwise required by law, the Board of Directors may 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hold its meetings at such place </w:t>
      </w:r>
      <w:r w:rsidRPr="00551DD1">
        <w:rPr>
          <w:rFonts w:ascii="Times New Roman" w:hAnsi="Times New Roman" w:cs="Times New Roman"/>
          <w:sz w:val="24"/>
          <w:szCs w:val="24"/>
        </w:rPr>
        <w:t xml:space="preserve">or places as it may from time to time determine, but at least </w:t>
      </w:r>
      <w:r w:rsidR="00854D0D">
        <w:rPr>
          <w:rFonts w:ascii="Times New Roman" w:hAnsi="Times New Roman" w:cs="Times New Roman"/>
          <w:sz w:val="24"/>
          <w:szCs w:val="24"/>
        </w:rPr>
        <w:t>one time</w:t>
      </w:r>
      <w:r w:rsidRPr="00551DD1">
        <w:rPr>
          <w:rFonts w:ascii="Times New Roman" w:hAnsi="Times New Roman" w:cs="Times New Roman"/>
          <w:sz w:val="24"/>
          <w:szCs w:val="24"/>
        </w:rPr>
        <w:t xml:space="preserve"> per year.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lastRenderedPageBreak/>
        <w:t>Notice of a Board of Directors’ meeting shall be giv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en at least 7 days prior to the </w:t>
      </w:r>
      <w:r w:rsidRPr="00551DD1">
        <w:rPr>
          <w:rFonts w:ascii="Times New Roman" w:hAnsi="Times New Roman" w:cs="Times New Roman"/>
          <w:sz w:val="24"/>
          <w:szCs w:val="24"/>
        </w:rPr>
        <w:t>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6.5. Questions arising at any meeting of the Board of Directors shall be decided by a majority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 </w:t>
      </w:r>
      <w:r w:rsidRPr="00551DD1">
        <w:rPr>
          <w:rFonts w:ascii="Times New Roman" w:hAnsi="Times New Roman" w:cs="Times New Roman"/>
          <w:sz w:val="24"/>
          <w:szCs w:val="24"/>
        </w:rPr>
        <w:t>of votes. In case of an equality of votes, the Chairman, in addition t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o his original vote, </w:t>
      </w:r>
      <w:r w:rsidRPr="00551DD1">
        <w:rPr>
          <w:rFonts w:ascii="Times New Roman" w:hAnsi="Times New Roman" w:cs="Times New Roman"/>
          <w:sz w:val="24"/>
          <w:szCs w:val="24"/>
        </w:rPr>
        <w:t>shall have a second or deciding vote. All votes at any suc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h meeting shall be taken in the </w:t>
      </w:r>
      <w:r w:rsidRPr="00551DD1">
        <w:rPr>
          <w:rFonts w:ascii="Times New Roman" w:hAnsi="Times New Roman" w:cs="Times New Roman"/>
          <w:sz w:val="24"/>
          <w:szCs w:val="24"/>
        </w:rPr>
        <w:t>usual way by assent or dissent. In the absence of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 the Chairman his duties may be p</w:t>
      </w:r>
      <w:r w:rsidRPr="00551DD1">
        <w:rPr>
          <w:rFonts w:ascii="Times New Roman" w:hAnsi="Times New Roman" w:cs="Times New Roman"/>
          <w:sz w:val="24"/>
          <w:szCs w:val="24"/>
        </w:rPr>
        <w:t>erformed by the Vice-Chairman or such other directo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r as the Board of Directors may </w:t>
      </w:r>
      <w:r w:rsidRPr="00551DD1">
        <w:rPr>
          <w:rFonts w:ascii="Times New Roman" w:hAnsi="Times New Roman" w:cs="Times New Roman"/>
          <w:sz w:val="24"/>
          <w:szCs w:val="24"/>
        </w:rPr>
        <w:t>from time to time appoint for the purpose.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6.6. When there has been an error in giving notice of a Board of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 Directors’ meeting, this shall </w:t>
      </w:r>
      <w:r w:rsidRPr="00551DD1">
        <w:rPr>
          <w:rFonts w:ascii="Times New Roman" w:hAnsi="Times New Roman" w:cs="Times New Roman"/>
          <w:sz w:val="24"/>
          <w:szCs w:val="24"/>
        </w:rPr>
        <w:t>not invalidate the meeting or the decisions made at such a 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6.7. The director shall receive no remuneration for acting as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 such; provided that a director </w:t>
      </w:r>
      <w:r w:rsidRPr="00551DD1">
        <w:rPr>
          <w:rFonts w:ascii="Times New Roman" w:hAnsi="Times New Roman" w:cs="Times New Roman"/>
          <w:sz w:val="24"/>
          <w:szCs w:val="24"/>
        </w:rPr>
        <w:t>may be paid reasonable expenses incurred by him/he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r in the performance of his/her </w:t>
      </w:r>
      <w:r w:rsidRPr="00551DD1">
        <w:rPr>
          <w:rFonts w:ascii="Times New Roman" w:hAnsi="Times New Roman" w:cs="Times New Roman"/>
          <w:sz w:val="24"/>
          <w:szCs w:val="24"/>
        </w:rPr>
        <w:t>duties.</w:t>
      </w:r>
    </w:p>
    <w:p w:rsidR="00551DD1" w:rsidRDefault="00551DD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7. Power of the Board of Directors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7.1. The Directors of the Society may administer all the a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ffairs of the Society, may make </w:t>
      </w:r>
      <w:r w:rsidRPr="00551DD1">
        <w:rPr>
          <w:rFonts w:ascii="Times New Roman" w:hAnsi="Times New Roman" w:cs="Times New Roman"/>
          <w:sz w:val="24"/>
          <w:szCs w:val="24"/>
        </w:rPr>
        <w:t>lawful contracts in the name of the Society, and may act f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or the Society in all things in </w:t>
      </w:r>
      <w:r w:rsidRPr="00551DD1">
        <w:rPr>
          <w:rFonts w:ascii="Times New Roman" w:hAnsi="Times New Roman" w:cs="Times New Roman"/>
          <w:sz w:val="24"/>
          <w:szCs w:val="24"/>
        </w:rPr>
        <w:t>harmony with the objects and By-Laws. However, in the following matters the Dir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ectors </w:t>
      </w:r>
      <w:r w:rsidRPr="00551DD1">
        <w:rPr>
          <w:rFonts w:ascii="Times New Roman" w:hAnsi="Times New Roman" w:cs="Times New Roman"/>
          <w:sz w:val="24"/>
          <w:szCs w:val="24"/>
        </w:rPr>
        <w:t>must be authorized by prior resolution of a meeting of the members: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of the Annual Budget;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7.1.2.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of expenditures in excess of 10 perce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nt above the Budget, where such </w:t>
      </w:r>
      <w:r w:rsidRPr="00551DD1">
        <w:rPr>
          <w:rFonts w:ascii="Times New Roman" w:hAnsi="Times New Roman" w:cs="Times New Roman"/>
          <w:sz w:val="24"/>
          <w:szCs w:val="24"/>
        </w:rPr>
        <w:t>expenditures have not been approved in principle by the Budget;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of major capital expenditures;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7.1.4.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of major changes in programs or policies;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of sale, mortgage, leasing or purchase of lands or buildings.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7.2. Matters not dealt with by the By-Laws of a procedural nature will be decided upon by the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Board of Directors.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7.3. Deeds, transfers, licenses, contracts and engagements on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 behalf of the Society shall be </w:t>
      </w:r>
      <w:r w:rsidRPr="00551DD1">
        <w:rPr>
          <w:rFonts w:ascii="Times New Roman" w:hAnsi="Times New Roman" w:cs="Times New Roman"/>
          <w:sz w:val="24"/>
          <w:szCs w:val="24"/>
        </w:rPr>
        <w:t>signed by the Chairman or Vice-Chairman and by the Sec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retary, and the Secretary shall </w:t>
      </w:r>
      <w:r w:rsidRPr="00551DD1">
        <w:rPr>
          <w:rFonts w:ascii="Times New Roman" w:hAnsi="Times New Roman" w:cs="Times New Roman"/>
          <w:sz w:val="24"/>
          <w:szCs w:val="24"/>
        </w:rPr>
        <w:t>affix the seal of the Society to such instruments as req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uire the same. Contracts in the </w:t>
      </w:r>
      <w:r w:rsidRPr="00551DD1">
        <w:rPr>
          <w:rFonts w:ascii="Times New Roman" w:hAnsi="Times New Roman" w:cs="Times New Roman"/>
          <w:sz w:val="24"/>
          <w:szCs w:val="24"/>
        </w:rPr>
        <w:t>ordinary course of the Society’s operations may be entere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d into on behalf of the Society </w:t>
      </w:r>
      <w:r w:rsidRPr="00551DD1">
        <w:rPr>
          <w:rFonts w:ascii="Times New Roman" w:hAnsi="Times New Roman" w:cs="Times New Roman"/>
          <w:sz w:val="24"/>
          <w:szCs w:val="24"/>
        </w:rPr>
        <w:t>by any person authorized by the Board of Directors.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7.4. The Directors shall see to it that all necessary books and 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records of the Society required </w:t>
      </w:r>
      <w:r w:rsidRPr="00551DD1">
        <w:rPr>
          <w:rFonts w:ascii="Times New Roman" w:hAnsi="Times New Roman" w:cs="Times New Roman"/>
          <w:sz w:val="24"/>
          <w:szCs w:val="24"/>
        </w:rPr>
        <w:t>by the By-Laws of the Society or by an applicable statute o</w:t>
      </w:r>
      <w:r w:rsidR="002A340D" w:rsidRPr="00551DD1">
        <w:rPr>
          <w:rFonts w:ascii="Times New Roman" w:hAnsi="Times New Roman" w:cs="Times New Roman"/>
          <w:sz w:val="24"/>
          <w:szCs w:val="24"/>
        </w:rPr>
        <w:t xml:space="preserve">r law are regularly or properly </w:t>
      </w:r>
      <w:r w:rsidRPr="00551DD1">
        <w:rPr>
          <w:rFonts w:ascii="Times New Roman" w:hAnsi="Times New Roman" w:cs="Times New Roman"/>
          <w:sz w:val="24"/>
          <w:szCs w:val="24"/>
        </w:rPr>
        <w:t>kept.</w:t>
      </w:r>
    </w:p>
    <w:p w:rsidR="00551DD1" w:rsidRDefault="00551DD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 xml:space="preserve">8. Duties of the Board of Directors 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8.1. Determine Society policies in harmony with the By-Laws and in accordance with the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Society’s decisions.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8.2. Employ and appoint administrators and other personnel q</w:t>
      </w:r>
      <w:r w:rsidR="00653FBE" w:rsidRPr="00551DD1">
        <w:rPr>
          <w:rFonts w:ascii="Times New Roman" w:hAnsi="Times New Roman" w:cs="Times New Roman"/>
          <w:sz w:val="24"/>
          <w:szCs w:val="24"/>
        </w:rPr>
        <w:t xml:space="preserve">ualified to carry out the </w:t>
      </w:r>
      <w:r w:rsidRPr="00551DD1">
        <w:rPr>
          <w:rFonts w:ascii="Times New Roman" w:hAnsi="Times New Roman" w:cs="Times New Roman"/>
          <w:sz w:val="24"/>
          <w:szCs w:val="24"/>
        </w:rPr>
        <w:t>programs and policies of the Society.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8.3. Devise ways and means of obtaining the necessary fund</w:t>
      </w:r>
      <w:r w:rsidR="00653FBE" w:rsidRPr="00551DD1">
        <w:rPr>
          <w:rFonts w:ascii="Times New Roman" w:hAnsi="Times New Roman" w:cs="Times New Roman"/>
          <w:sz w:val="24"/>
          <w:szCs w:val="24"/>
        </w:rPr>
        <w:t xml:space="preserve">s for carrying out the programs </w:t>
      </w:r>
      <w:r w:rsidRPr="00551DD1">
        <w:rPr>
          <w:rFonts w:ascii="Times New Roman" w:hAnsi="Times New Roman" w:cs="Times New Roman"/>
          <w:sz w:val="24"/>
          <w:szCs w:val="24"/>
        </w:rPr>
        <w:t>and policies of the Society and determining how these funds shall be disbursed.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8.4. Appoint one or more of its own members to periodically </w:t>
      </w:r>
      <w:r w:rsidR="00653FBE" w:rsidRPr="00551DD1">
        <w:rPr>
          <w:rFonts w:ascii="Times New Roman" w:hAnsi="Times New Roman" w:cs="Times New Roman"/>
          <w:sz w:val="24"/>
          <w:szCs w:val="24"/>
        </w:rPr>
        <w:t xml:space="preserve">assure itself that the programs </w:t>
      </w:r>
      <w:r w:rsidRPr="00551DD1">
        <w:rPr>
          <w:rFonts w:ascii="Times New Roman" w:hAnsi="Times New Roman" w:cs="Times New Roman"/>
          <w:sz w:val="24"/>
          <w:szCs w:val="24"/>
        </w:rPr>
        <w:t>and policies of the Society are faithfully carried out.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8.5. Appoint out of its membership such committees a</w:t>
      </w:r>
      <w:r w:rsidR="00653FBE" w:rsidRPr="00551DD1">
        <w:rPr>
          <w:rFonts w:ascii="Times New Roman" w:hAnsi="Times New Roman" w:cs="Times New Roman"/>
          <w:sz w:val="24"/>
          <w:szCs w:val="24"/>
        </w:rPr>
        <w:t xml:space="preserve">s it may deem necessary for the </w:t>
      </w:r>
      <w:r w:rsidRPr="00551DD1">
        <w:rPr>
          <w:rFonts w:ascii="Times New Roman" w:hAnsi="Times New Roman" w:cs="Times New Roman"/>
          <w:sz w:val="24"/>
          <w:szCs w:val="24"/>
        </w:rPr>
        <w:t>performance of its duties. Such appointments sha</w:t>
      </w:r>
      <w:r w:rsidR="00653FBE" w:rsidRPr="00551DD1">
        <w:rPr>
          <w:rFonts w:ascii="Times New Roman" w:hAnsi="Times New Roman" w:cs="Times New Roman"/>
          <w:sz w:val="24"/>
          <w:szCs w:val="24"/>
        </w:rPr>
        <w:t xml:space="preserve">ll be made annually. Additional </w:t>
      </w:r>
      <w:r w:rsidRPr="00551DD1">
        <w:rPr>
          <w:rFonts w:ascii="Times New Roman" w:hAnsi="Times New Roman" w:cs="Times New Roman"/>
          <w:sz w:val="24"/>
          <w:szCs w:val="24"/>
        </w:rPr>
        <w:t>committee members may be appointed from within the Society’s membership.</w:t>
      </w:r>
    </w:p>
    <w:p w:rsidR="00551DD1" w:rsidRDefault="00551DD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DD1">
        <w:rPr>
          <w:rFonts w:ascii="Times New Roman" w:hAnsi="Times New Roman" w:cs="Times New Roman"/>
          <w:b/>
          <w:sz w:val="24"/>
          <w:szCs w:val="24"/>
        </w:rPr>
        <w:t>9. Officers of the Board and their duties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lastRenderedPageBreak/>
        <w:t>9.1. At the set meeting each year, subsequent to the stated annual meeting, the Board shall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</w:t>
      </w:r>
      <w:r w:rsidRPr="00551DD1">
        <w:rPr>
          <w:rFonts w:ascii="Times New Roman" w:hAnsi="Times New Roman" w:cs="Times New Roman"/>
          <w:sz w:val="24"/>
          <w:szCs w:val="24"/>
        </w:rPr>
        <w:t>elect the following officers: Chairman, Vice-Chairman, Secretary and Treasurer.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9.2. It shall be the duty of the Chairman to preside at all meetings of the Board and of the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Society and to enforce the provisions of the By-Law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s. The Chairman may be a member </w:t>
      </w:r>
      <w:r w:rsidRPr="00551DD1">
        <w:rPr>
          <w:rFonts w:ascii="Times New Roman" w:hAnsi="Times New Roman" w:cs="Times New Roman"/>
          <w:sz w:val="24"/>
          <w:szCs w:val="24"/>
        </w:rPr>
        <w:t>of all committees and shall be notified of their meetings.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9.3. The Vice-Chairman shall assist the Chairman whenever p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ossible in the discharge of his </w:t>
      </w:r>
      <w:r w:rsidRPr="00551DD1">
        <w:rPr>
          <w:rFonts w:ascii="Times New Roman" w:hAnsi="Times New Roman" w:cs="Times New Roman"/>
          <w:sz w:val="24"/>
          <w:szCs w:val="24"/>
        </w:rPr>
        <w:t>duties. In the absence of the Chairman the Vice-Chairman shall take his place.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9.4. The Secretary shall take care of the official documents o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f the Society; he shall conduct </w:t>
      </w:r>
      <w:r w:rsidRPr="00551DD1">
        <w:rPr>
          <w:rFonts w:ascii="Times New Roman" w:hAnsi="Times New Roman" w:cs="Times New Roman"/>
          <w:sz w:val="24"/>
          <w:szCs w:val="24"/>
        </w:rPr>
        <w:t>all correspondence and enter into the records of the o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rganization, the minutes of all </w:t>
      </w:r>
      <w:r w:rsidRPr="00551DD1">
        <w:rPr>
          <w:rFonts w:ascii="Times New Roman" w:hAnsi="Times New Roman" w:cs="Times New Roman"/>
          <w:sz w:val="24"/>
          <w:szCs w:val="24"/>
        </w:rPr>
        <w:t>meetings of the Society and of the Board after they ha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ve been approved. The Secretary </w:t>
      </w:r>
      <w:r w:rsidRPr="00551DD1">
        <w:rPr>
          <w:rFonts w:ascii="Times New Roman" w:hAnsi="Times New Roman" w:cs="Times New Roman"/>
          <w:sz w:val="24"/>
          <w:szCs w:val="24"/>
        </w:rPr>
        <w:t>shall give notice of meetings to the members and Directors.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9.5. The Treasurer, or person performing the usual duties of a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Treasurer, shall keep full and </w:t>
      </w:r>
      <w:r w:rsidRPr="00551DD1">
        <w:rPr>
          <w:rFonts w:ascii="Times New Roman" w:hAnsi="Times New Roman" w:cs="Times New Roman"/>
          <w:sz w:val="24"/>
          <w:szCs w:val="24"/>
        </w:rPr>
        <w:t>accurate accounts of all receipts and disbursements of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the Society in proper books of </w:t>
      </w:r>
      <w:r w:rsidRPr="00551DD1">
        <w:rPr>
          <w:rFonts w:ascii="Times New Roman" w:hAnsi="Times New Roman" w:cs="Times New Roman"/>
          <w:sz w:val="24"/>
          <w:szCs w:val="24"/>
        </w:rPr>
        <w:t>account and shall deposit all monies or other valuable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effects in the name and to the </w:t>
      </w:r>
      <w:r w:rsidRPr="00551DD1">
        <w:rPr>
          <w:rFonts w:ascii="Times New Roman" w:hAnsi="Times New Roman" w:cs="Times New Roman"/>
          <w:sz w:val="24"/>
          <w:szCs w:val="24"/>
        </w:rPr>
        <w:t>credit of the Society in such bank or banks as may fro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m time to time be designated by </w:t>
      </w:r>
      <w:r w:rsidRPr="00551DD1">
        <w:rPr>
          <w:rFonts w:ascii="Times New Roman" w:hAnsi="Times New Roman" w:cs="Times New Roman"/>
          <w:sz w:val="24"/>
          <w:szCs w:val="24"/>
        </w:rPr>
        <w:t>the Board of Directors. He shall disburse the funds of the Society under the directi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on of </w:t>
      </w:r>
      <w:r w:rsidRPr="00551DD1">
        <w:rPr>
          <w:rFonts w:ascii="Times New Roman" w:hAnsi="Times New Roman" w:cs="Times New Roman"/>
          <w:sz w:val="24"/>
          <w:szCs w:val="24"/>
        </w:rPr>
        <w:t>the Board of Directors, taking proper vouchers and shall r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ender to the Board of Directors </w:t>
      </w:r>
      <w:r w:rsidRPr="00551DD1">
        <w:rPr>
          <w:rFonts w:ascii="Times New Roman" w:hAnsi="Times New Roman" w:cs="Times New Roman"/>
          <w:sz w:val="24"/>
          <w:szCs w:val="24"/>
        </w:rPr>
        <w:t>at the regular meetings or whenever required of him, an account of all his transactions as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Treasurer, and of the financial position of the Society. He shall als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o perform such other </w:t>
      </w:r>
      <w:r w:rsidRPr="00551DD1">
        <w:rPr>
          <w:rFonts w:ascii="Times New Roman" w:hAnsi="Times New Roman" w:cs="Times New Roman"/>
          <w:sz w:val="24"/>
          <w:szCs w:val="24"/>
        </w:rPr>
        <w:t>duties as may from time to time be determined by the Board of Directors.</w:t>
      </w:r>
    </w:p>
    <w:p w:rsidR="00CB7324" w:rsidRDefault="00CB7324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CB7324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7324">
        <w:rPr>
          <w:rFonts w:ascii="Times New Roman" w:hAnsi="Times New Roman" w:cs="Times New Roman"/>
          <w:b/>
          <w:sz w:val="24"/>
          <w:szCs w:val="24"/>
        </w:rPr>
        <w:t>10. Finances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10.1. Deposit of Securities for Safekeeping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10.1.1. The securities of the Society shall be deposited f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or safekeeping with one or more </w:t>
      </w:r>
      <w:r w:rsidRPr="00551DD1">
        <w:rPr>
          <w:rFonts w:ascii="Times New Roman" w:hAnsi="Times New Roman" w:cs="Times New Roman"/>
          <w:sz w:val="24"/>
          <w:szCs w:val="24"/>
        </w:rPr>
        <w:t>bankers, trust companies or other financial instituti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ons to be selected by the Board </w:t>
      </w:r>
      <w:r w:rsidRPr="00551DD1">
        <w:rPr>
          <w:rFonts w:ascii="Times New Roman" w:hAnsi="Times New Roman" w:cs="Times New Roman"/>
          <w:sz w:val="24"/>
          <w:szCs w:val="24"/>
        </w:rPr>
        <w:t>of Directors. Any and all securities so deposited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may be withdrawn only upon the </w:t>
      </w:r>
      <w:r w:rsidRPr="00551DD1">
        <w:rPr>
          <w:rFonts w:ascii="Times New Roman" w:hAnsi="Times New Roman" w:cs="Times New Roman"/>
          <w:sz w:val="24"/>
          <w:szCs w:val="24"/>
        </w:rPr>
        <w:t xml:space="preserve">written order of the Board of Directors. 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10.2. Borrowing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10.2.1. The Directors may with the approval of the mem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bership, passed by a Resolution </w:t>
      </w:r>
      <w:r w:rsidRPr="00551DD1">
        <w:rPr>
          <w:rFonts w:ascii="Times New Roman" w:hAnsi="Times New Roman" w:cs="Times New Roman"/>
          <w:sz w:val="24"/>
          <w:szCs w:val="24"/>
        </w:rPr>
        <w:t>at a meeting of the members: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10.2.1.1.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borrow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money on the credit of the Society; or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10.2.1.2.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>, sell or pledge securities of the Society;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10.2.1.3. charge, mortgage, hypothecate or pledge all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or any of the real or personal </w:t>
      </w:r>
      <w:r w:rsidRPr="00551DD1">
        <w:rPr>
          <w:rFonts w:ascii="Times New Roman" w:hAnsi="Times New Roman" w:cs="Times New Roman"/>
          <w:sz w:val="24"/>
          <w:szCs w:val="24"/>
        </w:rPr>
        <w:t>property of the Society, including book de</w:t>
      </w:r>
      <w:r w:rsidR="0095302F" w:rsidRPr="00551DD1">
        <w:rPr>
          <w:rFonts w:ascii="Times New Roman" w:hAnsi="Times New Roman" w:cs="Times New Roman"/>
          <w:sz w:val="24"/>
          <w:szCs w:val="24"/>
        </w:rPr>
        <w:t>bts, rights, powers, franchises</w:t>
      </w:r>
      <w:r w:rsidRPr="00551DD1">
        <w:rPr>
          <w:rFonts w:ascii="Times New Roman" w:hAnsi="Times New Roman" w:cs="Times New Roman"/>
          <w:sz w:val="24"/>
          <w:szCs w:val="24"/>
        </w:rPr>
        <w:t xml:space="preserve"> and undertakings, to secure any securities or an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y money borrowed, or </w:t>
      </w:r>
      <w:r w:rsidRPr="00551DD1">
        <w:rPr>
          <w:rFonts w:ascii="Times New Roman" w:hAnsi="Times New Roman" w:cs="Times New Roman"/>
          <w:sz w:val="24"/>
          <w:szCs w:val="24"/>
        </w:rPr>
        <w:t>other debt, or any other obligation or liability of the Society.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10.2.1.4. The Directors may authorize any director, officer or employee of the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 Society or any other person to make arr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angements with reference to the </w:t>
      </w:r>
      <w:r w:rsidRPr="00551DD1">
        <w:rPr>
          <w:rFonts w:ascii="Times New Roman" w:hAnsi="Times New Roman" w:cs="Times New Roman"/>
          <w:sz w:val="24"/>
          <w:szCs w:val="24"/>
        </w:rPr>
        <w:t>monies borrowed or to be borrowed.</w:t>
      </w:r>
    </w:p>
    <w:p w:rsidR="00C47D49" w:rsidRDefault="00C47D49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C47D49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7D49">
        <w:rPr>
          <w:rFonts w:ascii="Times New Roman" w:hAnsi="Times New Roman" w:cs="Times New Roman"/>
          <w:b/>
          <w:sz w:val="24"/>
          <w:szCs w:val="24"/>
        </w:rPr>
        <w:t>11. Amendments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11.1. By-Laws 1-11 are general by-laws and can only be amended as follows: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11.2. The amendment shall be read and discussed at </w:t>
      </w:r>
      <w:r w:rsidR="00256106">
        <w:rPr>
          <w:rFonts w:ascii="Times New Roman" w:hAnsi="Times New Roman" w:cs="Times New Roman"/>
          <w:sz w:val="24"/>
          <w:szCs w:val="24"/>
        </w:rPr>
        <w:t>one meeting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and be </w:t>
      </w:r>
      <w:r w:rsidRPr="00551DD1">
        <w:rPr>
          <w:rFonts w:ascii="Times New Roman" w:hAnsi="Times New Roman" w:cs="Times New Roman"/>
          <w:sz w:val="24"/>
          <w:szCs w:val="24"/>
        </w:rPr>
        <w:t xml:space="preserve">presented for final approval at the following meeting and shall be approved by </w:t>
      </w:r>
      <w:r w:rsidR="00B06DF1">
        <w:rPr>
          <w:rFonts w:ascii="Times New Roman" w:hAnsi="Times New Roman" w:cs="Times New Roman"/>
          <w:sz w:val="24"/>
          <w:szCs w:val="24"/>
        </w:rPr>
        <w:t>majority vote of the board members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. Each of the three </w:t>
      </w:r>
      <w:r w:rsidRPr="00551DD1">
        <w:rPr>
          <w:rFonts w:ascii="Times New Roman" w:hAnsi="Times New Roman" w:cs="Times New Roman"/>
          <w:sz w:val="24"/>
          <w:szCs w:val="24"/>
        </w:rPr>
        <w:t>meetings shall be duly called in accordance with By-laws 1-11.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lastRenderedPageBreak/>
        <w:t>11.3. By-Law 12 and following By-laws called regulatory by-laws may be amended by a simple majority vote by the members present at a general 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11.4. The following By-Laws are related to specific adminis</w:t>
      </w:r>
      <w:r w:rsidR="0095302F" w:rsidRPr="00551DD1">
        <w:rPr>
          <w:rFonts w:ascii="Times New Roman" w:hAnsi="Times New Roman" w:cs="Times New Roman"/>
          <w:sz w:val="24"/>
          <w:szCs w:val="24"/>
        </w:rPr>
        <w:t>trative policies of the affairs</w:t>
      </w:r>
      <w:r w:rsidRPr="00551DD1">
        <w:rPr>
          <w:rFonts w:ascii="Times New Roman" w:hAnsi="Times New Roman" w:cs="Times New Roman"/>
          <w:sz w:val="24"/>
          <w:szCs w:val="24"/>
        </w:rPr>
        <w:t xml:space="preserve"> of the Society.</w:t>
      </w:r>
    </w:p>
    <w:p w:rsidR="00C47D49" w:rsidRDefault="00C47D49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C47D49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7D49">
        <w:rPr>
          <w:rFonts w:ascii="Times New Roman" w:hAnsi="Times New Roman" w:cs="Times New Roman"/>
          <w:b/>
          <w:sz w:val="24"/>
          <w:szCs w:val="24"/>
        </w:rPr>
        <w:t>12. Meetings – administrative</w:t>
      </w:r>
    </w:p>
    <w:p w:rsidR="00FA006F" w:rsidRPr="00551DD1" w:rsidRDefault="00720F52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The Society shall hold 1 stated meeting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 each year,</w:t>
      </w:r>
      <w:r w:rsidR="0095302F" w:rsidRPr="00551DD1">
        <w:rPr>
          <w:rFonts w:ascii="Times New Roman" w:hAnsi="Times New Roman" w:cs="Times New Roman"/>
          <w:sz w:val="24"/>
          <w:szCs w:val="24"/>
        </w:rPr>
        <w:t xml:space="preserve"> to be held </w:t>
      </w:r>
      <w:r w:rsidR="00FA006F" w:rsidRPr="00551DD1">
        <w:rPr>
          <w:rFonts w:ascii="Times New Roman" w:hAnsi="Times New Roman" w:cs="Times New Roman"/>
          <w:sz w:val="24"/>
          <w:szCs w:val="24"/>
        </w:rPr>
        <w:t>in the spring of each ye</w:t>
      </w:r>
      <w:r w:rsidR="0095302F" w:rsidRPr="00551DD1">
        <w:rPr>
          <w:rFonts w:ascii="Times New Roman" w:hAnsi="Times New Roman" w:cs="Times New Roman"/>
          <w:sz w:val="24"/>
          <w:szCs w:val="24"/>
        </w:rPr>
        <w:t>ar, the exact time and place of</w:t>
      </w:r>
      <w:r w:rsidR="00FA006F" w:rsidRPr="00551DD1">
        <w:rPr>
          <w:rFonts w:ascii="Times New Roman" w:hAnsi="Times New Roman" w:cs="Times New Roman"/>
          <w:sz w:val="24"/>
          <w:szCs w:val="24"/>
        </w:rPr>
        <w:t xml:space="preserve"> such meetings is to be set by the Board.</w:t>
      </w:r>
      <w:r w:rsidR="00AB0C9E">
        <w:rPr>
          <w:rFonts w:ascii="Times New Roman" w:hAnsi="Times New Roman" w:cs="Times New Roman"/>
          <w:sz w:val="24"/>
          <w:szCs w:val="24"/>
        </w:rPr>
        <w:t xml:space="preserve"> Additional meetings can be arranged as required.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12.2. At the annual meeting in the </w:t>
      </w:r>
      <w:r w:rsidR="00720F52">
        <w:rPr>
          <w:rFonts w:ascii="Times New Roman" w:hAnsi="Times New Roman" w:cs="Times New Roman"/>
          <w:sz w:val="24"/>
          <w:szCs w:val="24"/>
        </w:rPr>
        <w:t>spring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the election of Board members shall take place.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 Additionally, reports on the activities and p</w:t>
      </w:r>
      <w:r w:rsidR="0095302F" w:rsidRPr="00551DD1">
        <w:rPr>
          <w:rFonts w:ascii="Times New Roman" w:hAnsi="Times New Roman" w:cs="Times New Roman"/>
          <w:sz w:val="24"/>
          <w:szCs w:val="24"/>
        </w:rPr>
        <w:t>rogress of the Society shall be</w:t>
      </w:r>
      <w:r w:rsidRPr="00551DD1">
        <w:rPr>
          <w:rFonts w:ascii="Times New Roman" w:hAnsi="Times New Roman" w:cs="Times New Roman"/>
          <w:sz w:val="24"/>
          <w:szCs w:val="24"/>
        </w:rPr>
        <w:t xml:space="preserve"> rendered by the senior employees of each S</w:t>
      </w:r>
      <w:r w:rsidR="0095302F" w:rsidRPr="00551DD1">
        <w:rPr>
          <w:rFonts w:ascii="Times New Roman" w:hAnsi="Times New Roman" w:cs="Times New Roman"/>
          <w:sz w:val="24"/>
          <w:szCs w:val="24"/>
        </w:rPr>
        <w:t>ociety’s areas of activity, the</w:t>
      </w:r>
      <w:r w:rsidRPr="00551DD1">
        <w:rPr>
          <w:rFonts w:ascii="Times New Roman" w:hAnsi="Times New Roman" w:cs="Times New Roman"/>
          <w:sz w:val="24"/>
          <w:szCs w:val="24"/>
        </w:rPr>
        <w:t xml:space="preserve"> chairman of each committee of the Boards, the Secretary and the Treasurer of the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 Board.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12.3. The general meeting in the spring shall be the pr</w:t>
      </w:r>
      <w:r w:rsidR="0095302F" w:rsidRPr="00551DD1">
        <w:rPr>
          <w:rFonts w:ascii="Times New Roman" w:hAnsi="Times New Roman" w:cs="Times New Roman"/>
          <w:sz w:val="24"/>
          <w:szCs w:val="24"/>
        </w:rPr>
        <w:t>incipal business session of the</w:t>
      </w:r>
      <w:r w:rsidRPr="00551DD1">
        <w:rPr>
          <w:rFonts w:ascii="Times New Roman" w:hAnsi="Times New Roman" w:cs="Times New Roman"/>
          <w:sz w:val="24"/>
          <w:szCs w:val="24"/>
        </w:rPr>
        <w:t xml:space="preserve"> year. At this meeting the Board shall present a budget for the ensuing fiscal year.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 Questions of policy shall be discussed and decided upon at this meeting.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12.4. Notice of a special meeting shall include a state</w:t>
      </w:r>
      <w:r w:rsidR="0095302F" w:rsidRPr="00551DD1">
        <w:rPr>
          <w:rFonts w:ascii="Times New Roman" w:hAnsi="Times New Roman" w:cs="Times New Roman"/>
          <w:sz w:val="24"/>
          <w:szCs w:val="24"/>
        </w:rPr>
        <w:t>ment of the reasons for calling</w:t>
      </w:r>
      <w:r w:rsidRPr="00551DD1">
        <w:rPr>
          <w:rFonts w:ascii="Times New Roman" w:hAnsi="Times New Roman" w:cs="Times New Roman"/>
          <w:sz w:val="24"/>
          <w:szCs w:val="24"/>
        </w:rPr>
        <w:t xml:space="preserve"> such a meeting. The agenda for this special meetin</w:t>
      </w:r>
      <w:r w:rsidR="0095302F" w:rsidRPr="00551DD1">
        <w:rPr>
          <w:rFonts w:ascii="Times New Roman" w:hAnsi="Times New Roman" w:cs="Times New Roman"/>
          <w:sz w:val="24"/>
          <w:szCs w:val="24"/>
        </w:rPr>
        <w:t>g is limited to the purpose for</w:t>
      </w:r>
      <w:r w:rsidRPr="00551DD1">
        <w:rPr>
          <w:rFonts w:ascii="Times New Roman" w:hAnsi="Times New Roman" w:cs="Times New Roman"/>
          <w:sz w:val="24"/>
          <w:szCs w:val="24"/>
        </w:rPr>
        <w:t xml:space="preserve"> which the meeting is called. </w:t>
      </w:r>
    </w:p>
    <w:p w:rsidR="0095302F" w:rsidRPr="00551DD1" w:rsidRDefault="0095302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4D55EC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55EC">
        <w:rPr>
          <w:rFonts w:ascii="Times New Roman" w:hAnsi="Times New Roman" w:cs="Times New Roman"/>
          <w:b/>
          <w:sz w:val="24"/>
          <w:szCs w:val="24"/>
        </w:rPr>
        <w:t>13. Board Nominations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13.1. For each vacancy in the Board of Directors, nominations shall be made by the</w:t>
      </w:r>
    </w:p>
    <w:p w:rsidR="00FA006F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 Board. Additional nominations may be </w:t>
      </w:r>
      <w:r w:rsidR="006B4157" w:rsidRPr="00551DD1">
        <w:rPr>
          <w:rFonts w:ascii="Times New Roman" w:hAnsi="Times New Roman" w:cs="Times New Roman"/>
          <w:sz w:val="24"/>
          <w:szCs w:val="24"/>
        </w:rPr>
        <w:t>made by the membership with the</w:t>
      </w:r>
      <w:r w:rsidRPr="00551DD1">
        <w:rPr>
          <w:rFonts w:ascii="Times New Roman" w:hAnsi="Times New Roman" w:cs="Times New Roman"/>
          <w:sz w:val="24"/>
          <w:szCs w:val="24"/>
        </w:rPr>
        <w:t xml:space="preserve"> previous consent of the nominee and submi</w:t>
      </w:r>
      <w:r w:rsidR="006B4157" w:rsidRPr="00551DD1">
        <w:rPr>
          <w:rFonts w:ascii="Times New Roman" w:hAnsi="Times New Roman" w:cs="Times New Roman"/>
          <w:sz w:val="24"/>
          <w:szCs w:val="24"/>
        </w:rPr>
        <w:t>tted to the Chairman before the</w:t>
      </w:r>
      <w:r w:rsidRPr="00551DD1">
        <w:rPr>
          <w:rFonts w:ascii="Times New Roman" w:hAnsi="Times New Roman" w:cs="Times New Roman"/>
          <w:sz w:val="24"/>
          <w:szCs w:val="24"/>
        </w:rPr>
        <w:t xml:space="preserve"> meeting. This nomination needs to be seconded by a member from the floor.</w:t>
      </w:r>
    </w:p>
    <w:p w:rsidR="004D55EC" w:rsidRPr="00551DD1" w:rsidRDefault="004D55E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4D55EC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55EC">
        <w:rPr>
          <w:rFonts w:ascii="Times New Roman" w:hAnsi="Times New Roman" w:cs="Times New Roman"/>
          <w:b/>
          <w:sz w:val="24"/>
          <w:szCs w:val="24"/>
        </w:rPr>
        <w:t>14. Board Meetings shall include: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14.1. Devotions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14.2. Roll call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14.3. Reading and adoption of minutes of the previous meeting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14.4. Reading of papers and correspondence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14.5. Reports of administrators and standing committees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14.6. Reports of special committees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14.7. Consideration of unfinished business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14.8. Consideration of new business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14.9. Miscellaneous matters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14.10. Adjournment and closing prayer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15. Finances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15.1. The funds necessary for the Society’s activities</w:t>
      </w:r>
      <w:r w:rsidR="006B4157" w:rsidRPr="00551DD1">
        <w:rPr>
          <w:rFonts w:ascii="Times New Roman" w:hAnsi="Times New Roman" w:cs="Times New Roman"/>
          <w:sz w:val="24"/>
          <w:szCs w:val="24"/>
        </w:rPr>
        <w:t xml:space="preserve"> and programs shall be obtained</w:t>
      </w:r>
      <w:r w:rsidRPr="00551DD1">
        <w:rPr>
          <w:rFonts w:ascii="Times New Roman" w:hAnsi="Times New Roman" w:cs="Times New Roman"/>
          <w:sz w:val="24"/>
          <w:szCs w:val="24"/>
        </w:rPr>
        <w:t xml:space="preserve"> from the payment of: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15.1.1.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fees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15.1.2.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tuition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fees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15.1.3.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grants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and donations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15.1.4.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activities performed by the Society or its auxiliary groups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15.1.5.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collections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lastRenderedPageBreak/>
        <w:t xml:space="preserve">15.1.6.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investments</w:t>
      </w:r>
      <w:proofErr w:type="gramEnd"/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15.1.7. </w:t>
      </w:r>
      <w:proofErr w:type="gramStart"/>
      <w:r w:rsidRPr="00551DD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51DD1">
        <w:rPr>
          <w:rFonts w:ascii="Times New Roman" w:hAnsi="Times New Roman" w:cs="Times New Roman"/>
          <w:sz w:val="24"/>
          <w:szCs w:val="24"/>
        </w:rPr>
        <w:t xml:space="preserve"> other legitimately available sources.</w:t>
      </w:r>
    </w:p>
    <w:p w:rsidR="004D55EC" w:rsidRDefault="004D55E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4D55EC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55EC">
        <w:rPr>
          <w:rFonts w:ascii="Times New Roman" w:hAnsi="Times New Roman" w:cs="Times New Roman"/>
          <w:b/>
          <w:sz w:val="24"/>
          <w:szCs w:val="24"/>
        </w:rPr>
        <w:t>16. Staff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16.1. All administrative officers and staff members shall </w:t>
      </w:r>
      <w:r w:rsidR="006B4157" w:rsidRPr="00551DD1">
        <w:rPr>
          <w:rFonts w:ascii="Times New Roman" w:hAnsi="Times New Roman" w:cs="Times New Roman"/>
          <w:sz w:val="24"/>
          <w:szCs w:val="24"/>
        </w:rPr>
        <w:t>be appointed by the Board after</w:t>
      </w:r>
      <w:r w:rsidRPr="00551DD1">
        <w:rPr>
          <w:rFonts w:ascii="Times New Roman" w:hAnsi="Times New Roman" w:cs="Times New Roman"/>
          <w:sz w:val="24"/>
          <w:szCs w:val="24"/>
        </w:rPr>
        <w:t xml:space="preserve"> a careful consideration of their Christian commitment a</w:t>
      </w:r>
      <w:r w:rsidR="006B4157" w:rsidRPr="00551DD1">
        <w:rPr>
          <w:rFonts w:ascii="Times New Roman" w:hAnsi="Times New Roman" w:cs="Times New Roman"/>
          <w:sz w:val="24"/>
          <w:szCs w:val="24"/>
        </w:rPr>
        <w:t>nd their qualifications to fill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the vacant positions. They shall be appointed</w:t>
      </w:r>
      <w:r w:rsidR="006B4157" w:rsidRPr="00551DD1">
        <w:rPr>
          <w:rFonts w:ascii="Times New Roman" w:hAnsi="Times New Roman" w:cs="Times New Roman"/>
          <w:sz w:val="24"/>
          <w:szCs w:val="24"/>
        </w:rPr>
        <w:t xml:space="preserve"> upon such terms and conditions</w:t>
      </w:r>
      <w:r w:rsidRPr="00551DD1">
        <w:rPr>
          <w:rFonts w:ascii="Times New Roman" w:hAnsi="Times New Roman" w:cs="Times New Roman"/>
          <w:sz w:val="24"/>
          <w:szCs w:val="24"/>
        </w:rPr>
        <w:t xml:space="preserve"> (except as herein expressly provided) as the Board may determine.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16.2. All administrative officers and members of the sta</w:t>
      </w:r>
      <w:r w:rsidR="006B4157" w:rsidRPr="00551DD1">
        <w:rPr>
          <w:rFonts w:ascii="Times New Roman" w:hAnsi="Times New Roman" w:cs="Times New Roman"/>
          <w:sz w:val="24"/>
          <w:szCs w:val="24"/>
        </w:rPr>
        <w:t>ff must declare their agreement</w:t>
      </w:r>
      <w:r w:rsidRPr="00551DD1">
        <w:rPr>
          <w:rFonts w:ascii="Times New Roman" w:hAnsi="Times New Roman" w:cs="Times New Roman"/>
          <w:sz w:val="24"/>
          <w:szCs w:val="24"/>
        </w:rPr>
        <w:t xml:space="preserve"> with By-Law No. 2. They must be faithful to the Bi</w:t>
      </w:r>
      <w:r w:rsidR="006B4157" w:rsidRPr="00551DD1">
        <w:rPr>
          <w:rFonts w:ascii="Times New Roman" w:hAnsi="Times New Roman" w:cs="Times New Roman"/>
          <w:sz w:val="24"/>
          <w:szCs w:val="24"/>
        </w:rPr>
        <w:t>ble in their work and must show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this faithfulness in Christian living.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16.3. All administrative officers and staff, as well as the </w:t>
      </w:r>
      <w:r w:rsidR="006B4157" w:rsidRPr="00551DD1">
        <w:rPr>
          <w:rFonts w:ascii="Times New Roman" w:hAnsi="Times New Roman" w:cs="Times New Roman"/>
          <w:sz w:val="24"/>
          <w:szCs w:val="24"/>
        </w:rPr>
        <w:t>Board, shall abide by the terms</w:t>
      </w:r>
      <w:r w:rsidRPr="00551DD1">
        <w:rPr>
          <w:rFonts w:ascii="Times New Roman" w:hAnsi="Times New Roman" w:cs="Times New Roman"/>
          <w:sz w:val="24"/>
          <w:szCs w:val="24"/>
        </w:rPr>
        <w:t xml:space="preserve"> of the contract entered into by both parties.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16.4. The administrative officer for each program or d</w:t>
      </w:r>
      <w:r w:rsidR="006B4157" w:rsidRPr="00551DD1">
        <w:rPr>
          <w:rFonts w:ascii="Times New Roman" w:hAnsi="Times New Roman" w:cs="Times New Roman"/>
          <w:sz w:val="24"/>
          <w:szCs w:val="24"/>
        </w:rPr>
        <w:t>epartment may be called upon to</w:t>
      </w:r>
      <w:r w:rsidRPr="00551DD1">
        <w:rPr>
          <w:rFonts w:ascii="Times New Roman" w:hAnsi="Times New Roman" w:cs="Times New Roman"/>
          <w:sz w:val="24"/>
          <w:szCs w:val="24"/>
        </w:rPr>
        <w:t xml:space="preserve"> be an advisory member of the Board.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16.5. The substance of this by-law shall be made part of </w:t>
      </w:r>
      <w:r w:rsidR="006B4157" w:rsidRPr="00551DD1">
        <w:rPr>
          <w:rFonts w:ascii="Times New Roman" w:hAnsi="Times New Roman" w:cs="Times New Roman"/>
          <w:sz w:val="24"/>
          <w:szCs w:val="24"/>
        </w:rPr>
        <w:t>all contracts entered into with</w:t>
      </w:r>
      <w:r w:rsidRPr="00551DD1">
        <w:rPr>
          <w:rFonts w:ascii="Times New Roman" w:hAnsi="Times New Roman" w:cs="Times New Roman"/>
          <w:sz w:val="24"/>
          <w:szCs w:val="24"/>
        </w:rPr>
        <w:t xml:space="preserve"> the administrative officers and members of the staff.</w:t>
      </w:r>
    </w:p>
    <w:p w:rsidR="004D55EC" w:rsidRDefault="004D55EC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4D55EC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55EC">
        <w:rPr>
          <w:rFonts w:ascii="Times New Roman" w:hAnsi="Times New Roman" w:cs="Times New Roman"/>
          <w:b/>
          <w:sz w:val="24"/>
          <w:szCs w:val="24"/>
        </w:rPr>
        <w:t xml:space="preserve">17. Enrollment 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 xml:space="preserve">17.1. All instruction programs of the Society which are </w:t>
      </w:r>
      <w:r w:rsidR="006B4157" w:rsidRPr="00551DD1">
        <w:rPr>
          <w:rFonts w:ascii="Times New Roman" w:hAnsi="Times New Roman" w:cs="Times New Roman"/>
          <w:sz w:val="24"/>
          <w:szCs w:val="24"/>
        </w:rPr>
        <w:t xml:space="preserve">open to the general public must </w:t>
      </w:r>
      <w:r w:rsidRPr="00551DD1">
        <w:rPr>
          <w:rFonts w:ascii="Times New Roman" w:hAnsi="Times New Roman" w:cs="Times New Roman"/>
          <w:sz w:val="24"/>
          <w:szCs w:val="24"/>
        </w:rPr>
        <w:t>be governed by clearly articulated enrollment</w:t>
      </w:r>
      <w:r w:rsidR="006B4157" w:rsidRPr="00551DD1">
        <w:rPr>
          <w:rFonts w:ascii="Times New Roman" w:hAnsi="Times New Roman" w:cs="Times New Roman"/>
          <w:sz w:val="24"/>
          <w:szCs w:val="24"/>
        </w:rPr>
        <w:t xml:space="preserve"> policies approved by the Board</w:t>
      </w:r>
      <w:r w:rsidRPr="00551DD1">
        <w:rPr>
          <w:rFonts w:ascii="Times New Roman" w:hAnsi="Times New Roman" w:cs="Times New Roman"/>
          <w:sz w:val="24"/>
          <w:szCs w:val="24"/>
        </w:rPr>
        <w:t xml:space="preserve"> upon recommendation of the Education Committee.</w:t>
      </w:r>
    </w:p>
    <w:p w:rsidR="00455141" w:rsidRDefault="00455141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06F" w:rsidRPr="00455141" w:rsidRDefault="00FA006F" w:rsidP="002A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5141">
        <w:rPr>
          <w:rFonts w:ascii="Times New Roman" w:hAnsi="Times New Roman" w:cs="Times New Roman"/>
          <w:b/>
          <w:sz w:val="24"/>
          <w:szCs w:val="24"/>
        </w:rPr>
        <w:t>18. Committees of the Board and their Duties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18.1. Appointments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18.1.1. Appointments to the standing and ad hoc commit</w:t>
      </w:r>
      <w:r w:rsidR="006B4157" w:rsidRPr="00551DD1">
        <w:rPr>
          <w:rFonts w:ascii="Times New Roman" w:hAnsi="Times New Roman" w:cs="Times New Roman"/>
          <w:sz w:val="24"/>
          <w:szCs w:val="24"/>
        </w:rPr>
        <w:t>tees, subsequent to By-Law 8.5,</w:t>
      </w:r>
      <w:r w:rsidRPr="00551DD1">
        <w:rPr>
          <w:rFonts w:ascii="Times New Roman" w:hAnsi="Times New Roman" w:cs="Times New Roman"/>
          <w:sz w:val="24"/>
          <w:szCs w:val="24"/>
        </w:rPr>
        <w:t xml:space="preserve"> should be made at the Board meeting next follow</w:t>
      </w:r>
      <w:r w:rsidR="006B4157" w:rsidRPr="00551DD1">
        <w:rPr>
          <w:rFonts w:ascii="Times New Roman" w:hAnsi="Times New Roman" w:cs="Times New Roman"/>
          <w:sz w:val="24"/>
          <w:szCs w:val="24"/>
        </w:rPr>
        <w:t>ing the Annual Meeting at which</w:t>
      </w:r>
      <w:r w:rsidRPr="00551DD1">
        <w:rPr>
          <w:rFonts w:ascii="Times New Roman" w:hAnsi="Times New Roman" w:cs="Times New Roman"/>
          <w:sz w:val="24"/>
          <w:szCs w:val="24"/>
        </w:rPr>
        <w:t xml:space="preserve"> new Board members are elected.</w:t>
      </w:r>
    </w:p>
    <w:p w:rsidR="00FA006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18.2. Duties</w:t>
      </w:r>
    </w:p>
    <w:p w:rsidR="008F500F" w:rsidRPr="00551DD1" w:rsidRDefault="00FA006F" w:rsidP="002A3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DD1">
        <w:rPr>
          <w:rFonts w:ascii="Times New Roman" w:hAnsi="Times New Roman" w:cs="Times New Roman"/>
          <w:sz w:val="24"/>
          <w:szCs w:val="24"/>
        </w:rPr>
        <w:t>18.2.1. In general the committees function to advise</w:t>
      </w:r>
      <w:r w:rsidR="006B4157" w:rsidRPr="00551DD1">
        <w:rPr>
          <w:rFonts w:ascii="Times New Roman" w:hAnsi="Times New Roman" w:cs="Times New Roman"/>
          <w:sz w:val="24"/>
          <w:szCs w:val="24"/>
        </w:rPr>
        <w:t xml:space="preserve"> the Board on matters requiring</w:t>
      </w:r>
      <w:r w:rsidRPr="00551DD1">
        <w:rPr>
          <w:rFonts w:ascii="Times New Roman" w:hAnsi="Times New Roman" w:cs="Times New Roman"/>
          <w:sz w:val="24"/>
          <w:szCs w:val="24"/>
        </w:rPr>
        <w:t xml:space="preserve"> specialized knowledge and detailed deliberation</w:t>
      </w:r>
      <w:r w:rsidR="006B4157" w:rsidRPr="00551DD1">
        <w:rPr>
          <w:rFonts w:ascii="Times New Roman" w:hAnsi="Times New Roman" w:cs="Times New Roman"/>
          <w:sz w:val="24"/>
          <w:szCs w:val="24"/>
        </w:rPr>
        <w:t>s. Consequently the Board would</w:t>
      </w:r>
      <w:r w:rsidRPr="00551DD1">
        <w:rPr>
          <w:rFonts w:ascii="Times New Roman" w:hAnsi="Times New Roman" w:cs="Times New Roman"/>
          <w:sz w:val="24"/>
          <w:szCs w:val="24"/>
        </w:rPr>
        <w:t xml:space="preserve"> normally appoint members acquainted with and sensitive to the no</w:t>
      </w:r>
      <w:r w:rsidR="006B4157" w:rsidRPr="00551DD1">
        <w:rPr>
          <w:rFonts w:ascii="Times New Roman" w:hAnsi="Times New Roman" w:cs="Times New Roman"/>
          <w:sz w:val="24"/>
          <w:szCs w:val="24"/>
        </w:rPr>
        <w:t>rmal matters</w:t>
      </w:r>
      <w:r w:rsidRPr="00551DD1">
        <w:rPr>
          <w:rFonts w:ascii="Times New Roman" w:hAnsi="Times New Roman" w:cs="Times New Roman"/>
          <w:sz w:val="24"/>
          <w:szCs w:val="24"/>
        </w:rPr>
        <w:t xml:space="preserve"> handled by each of the committees.</w:t>
      </w:r>
    </w:p>
    <w:sectPr w:rsidR="008F500F" w:rsidRPr="00551DD1" w:rsidSect="00E4754A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07" w:rsidRDefault="00F31C07" w:rsidP="00550AE7">
      <w:pPr>
        <w:spacing w:after="0" w:line="240" w:lineRule="auto"/>
      </w:pPr>
      <w:r>
        <w:separator/>
      </w:r>
    </w:p>
  </w:endnote>
  <w:endnote w:type="continuationSeparator" w:id="0">
    <w:p w:rsidR="00F31C07" w:rsidRDefault="00F31C07" w:rsidP="0055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8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0AE7" w:rsidRDefault="00550A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4A" w:rsidRPr="00E4754A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0AE7" w:rsidRDefault="0055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07" w:rsidRDefault="00F31C07" w:rsidP="00550AE7">
      <w:pPr>
        <w:spacing w:after="0" w:line="240" w:lineRule="auto"/>
      </w:pPr>
      <w:r>
        <w:separator/>
      </w:r>
    </w:p>
  </w:footnote>
  <w:footnote w:type="continuationSeparator" w:id="0">
    <w:p w:rsidR="00F31C07" w:rsidRDefault="00F31C07" w:rsidP="0055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1" w:rsidRDefault="00F60501" w:rsidP="00F60501">
    <w:pPr>
      <w:pStyle w:val="Header"/>
      <w:jc w:val="center"/>
    </w:pPr>
  </w:p>
  <w:p w:rsidR="00F60501" w:rsidRDefault="00F60501" w:rsidP="00F60501">
    <w:pPr>
      <w:pStyle w:val="Header"/>
      <w:jc w:val="center"/>
    </w:pPr>
  </w:p>
  <w:p w:rsidR="00F60501" w:rsidRDefault="00F60501" w:rsidP="00F6050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4A" w:rsidRDefault="00E4754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-306705</wp:posOffset>
          </wp:positionV>
          <wp:extent cx="1857375" cy="6889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verdale Logo - center a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6F"/>
    <w:rsid w:val="00234321"/>
    <w:rsid w:val="00256106"/>
    <w:rsid w:val="002A2868"/>
    <w:rsid w:val="002A340D"/>
    <w:rsid w:val="00393F4D"/>
    <w:rsid w:val="003A25A3"/>
    <w:rsid w:val="003D24FC"/>
    <w:rsid w:val="00447F28"/>
    <w:rsid w:val="00455141"/>
    <w:rsid w:val="004D55EC"/>
    <w:rsid w:val="00550AE7"/>
    <w:rsid w:val="00551DD1"/>
    <w:rsid w:val="00653FBE"/>
    <w:rsid w:val="006722D2"/>
    <w:rsid w:val="0068476F"/>
    <w:rsid w:val="006B4157"/>
    <w:rsid w:val="00720F52"/>
    <w:rsid w:val="007240AC"/>
    <w:rsid w:val="00796A8A"/>
    <w:rsid w:val="00854D0D"/>
    <w:rsid w:val="008B1A07"/>
    <w:rsid w:val="008B2B77"/>
    <w:rsid w:val="008F500F"/>
    <w:rsid w:val="0095302F"/>
    <w:rsid w:val="009A6B7C"/>
    <w:rsid w:val="00AA0B87"/>
    <w:rsid w:val="00AB0C9E"/>
    <w:rsid w:val="00AD1246"/>
    <w:rsid w:val="00B06536"/>
    <w:rsid w:val="00B06DF1"/>
    <w:rsid w:val="00B4511B"/>
    <w:rsid w:val="00BC1D04"/>
    <w:rsid w:val="00C21670"/>
    <w:rsid w:val="00C4217A"/>
    <w:rsid w:val="00C47D49"/>
    <w:rsid w:val="00C94A6E"/>
    <w:rsid w:val="00CA21ED"/>
    <w:rsid w:val="00CB7324"/>
    <w:rsid w:val="00CD336C"/>
    <w:rsid w:val="00D04231"/>
    <w:rsid w:val="00D748B4"/>
    <w:rsid w:val="00D867BB"/>
    <w:rsid w:val="00E4754A"/>
    <w:rsid w:val="00F31C07"/>
    <w:rsid w:val="00F60501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F4A2F-E1E1-4454-AB97-C0ACEDB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4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E7"/>
  </w:style>
  <w:style w:type="paragraph" w:styleId="Footer">
    <w:name w:val="footer"/>
    <w:basedOn w:val="Normal"/>
    <w:link w:val="FooterChar"/>
    <w:uiPriority w:val="99"/>
    <w:unhideWhenUsed/>
    <w:rsid w:val="005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Martin</dc:creator>
  <cp:keywords/>
  <dc:description/>
  <cp:lastModifiedBy>Ellen Martin</cp:lastModifiedBy>
  <cp:revision>8</cp:revision>
  <dcterms:created xsi:type="dcterms:W3CDTF">2016-04-15T17:55:00Z</dcterms:created>
  <dcterms:modified xsi:type="dcterms:W3CDTF">2016-04-27T15:44:00Z</dcterms:modified>
</cp:coreProperties>
</file>